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CF340" w14:textId="77777777" w:rsidR="0094653E" w:rsidRPr="00EE09BF" w:rsidRDefault="0094653E" w:rsidP="00462729">
      <w:pPr>
        <w:ind w:right="-286"/>
        <w:jc w:val="both"/>
        <w:rPr>
          <w:rFonts w:eastAsia="MS Mincho" w:cstheme="minorHAnsi"/>
          <w:b/>
          <w:caps/>
          <w:color w:val="000000"/>
          <w:sz w:val="16"/>
          <w:szCs w:val="16"/>
          <w:lang w:eastAsia="ja-JP"/>
        </w:rPr>
      </w:pPr>
    </w:p>
    <w:p w14:paraId="56DA03A8" w14:textId="77777777" w:rsidR="00EE09BF" w:rsidRPr="005C1A6A" w:rsidRDefault="00EE09BF" w:rsidP="00EE09BF">
      <w:pPr>
        <w:tabs>
          <w:tab w:val="left" w:pos="1540"/>
        </w:tabs>
        <w:rPr>
          <w:rFonts w:cstheme="minorHAnsi"/>
          <w:sz w:val="48"/>
          <w:szCs w:val="48"/>
        </w:rPr>
      </w:pPr>
      <w:bookmarkStart w:id="0" w:name="_Hlk98162289"/>
      <w:r w:rsidRPr="005C1A6A">
        <w:rPr>
          <w:rFonts w:cstheme="minorHAnsi"/>
          <w:sz w:val="48"/>
          <w:szCs w:val="48"/>
        </w:rPr>
        <w:t>NÁRODNÍ PLÁN OBNOVY</w:t>
      </w:r>
    </w:p>
    <w:p w14:paraId="04CB2CB6" w14:textId="77777777" w:rsidR="00EE09BF" w:rsidRDefault="00EE09BF" w:rsidP="00EE09BF">
      <w:pPr>
        <w:ind w:left="118"/>
        <w:rPr>
          <w:rFonts w:cstheme="minorHAnsi"/>
          <w:color w:val="A6A6A6"/>
          <w:sz w:val="40"/>
        </w:rPr>
      </w:pPr>
    </w:p>
    <w:p w14:paraId="017EEC15" w14:textId="77777777" w:rsidR="00EE09BF" w:rsidRPr="006C2465" w:rsidRDefault="00EE09BF" w:rsidP="00581798">
      <w:pPr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KOMPONENTA 3.3:</w:t>
      </w:r>
    </w:p>
    <w:p w14:paraId="7D338A50" w14:textId="3695982B" w:rsidR="00EE09BF" w:rsidRPr="00A41E1B" w:rsidRDefault="00EE09BF" w:rsidP="00581798">
      <w:pPr>
        <w:spacing w:before="96"/>
        <w:rPr>
          <w:rFonts w:cstheme="minorHAnsi"/>
          <w:sz w:val="40"/>
          <w:szCs w:val="40"/>
        </w:rPr>
      </w:pPr>
      <w:r w:rsidRPr="00A41E1B">
        <w:rPr>
          <w:rFonts w:cstheme="minorHAnsi"/>
          <w:sz w:val="40"/>
          <w:szCs w:val="40"/>
        </w:rPr>
        <w:t>MODERNIZACE SLUŽEB ZAMĚSTNANOSTI A ROZVOJ TRHU PRÁCE</w:t>
      </w:r>
    </w:p>
    <w:p w14:paraId="3D4E111B" w14:textId="77777777" w:rsidR="00EE09BF" w:rsidRPr="006C2465" w:rsidRDefault="00EE09BF" w:rsidP="00EE09BF">
      <w:pPr>
        <w:pStyle w:val="Zkladntext"/>
        <w:spacing w:before="10"/>
        <w:rPr>
          <w:rFonts w:asciiTheme="minorHAnsi" w:hAnsiTheme="minorHAnsi" w:cstheme="minorHAnsi"/>
          <w:sz w:val="50"/>
        </w:rPr>
      </w:pPr>
    </w:p>
    <w:p w14:paraId="76F3095A" w14:textId="77777777" w:rsidR="00EE09BF" w:rsidRPr="006C2465" w:rsidRDefault="00EE09BF" w:rsidP="00581798">
      <w:pPr>
        <w:rPr>
          <w:rFonts w:cstheme="minorHAnsi"/>
          <w:sz w:val="40"/>
        </w:rPr>
      </w:pPr>
      <w:r w:rsidRPr="006C2465">
        <w:rPr>
          <w:rFonts w:cstheme="minorHAnsi"/>
          <w:color w:val="A6A6A6"/>
          <w:sz w:val="40"/>
        </w:rPr>
        <w:t>INVESTICE 3.3.2</w:t>
      </w:r>
    </w:p>
    <w:p w14:paraId="64BACC03" w14:textId="77777777" w:rsidR="00EE09BF" w:rsidRPr="005C1A6A" w:rsidRDefault="00EE09BF" w:rsidP="00581798">
      <w:pPr>
        <w:pStyle w:val="Zkladntext"/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</w:pPr>
      <w:r w:rsidRPr="005C1A6A">
        <w:rPr>
          <w:rFonts w:asciiTheme="minorHAnsi" w:hAnsiTheme="minorHAnsi" w:cstheme="minorHAnsi"/>
          <w:b w:val="0"/>
          <w:bCs w:val="0"/>
          <w:i w:val="0"/>
          <w:iCs w:val="0"/>
          <w:sz w:val="40"/>
          <w:szCs w:val="40"/>
        </w:rPr>
        <w:t>Zvýšení kapacity zařízení péče o děti</w:t>
      </w:r>
    </w:p>
    <w:p w14:paraId="6D3174EA" w14:textId="77777777" w:rsidR="00EE09BF" w:rsidRDefault="00EE09BF" w:rsidP="00EE09BF">
      <w:pPr>
        <w:pStyle w:val="Zkladntext"/>
        <w:spacing w:before="4"/>
        <w:rPr>
          <w:rFonts w:asciiTheme="minorHAnsi" w:hAnsiTheme="minorHAnsi" w:cstheme="minorHAnsi"/>
          <w:sz w:val="52"/>
        </w:rPr>
      </w:pPr>
    </w:p>
    <w:p w14:paraId="1D5F2F71" w14:textId="62991F6C" w:rsidR="00EE09BF" w:rsidRPr="005C1A6A" w:rsidRDefault="00EE09BF" w:rsidP="00581798">
      <w:pPr>
        <w:rPr>
          <w:rFonts w:cstheme="minorHAnsi"/>
          <w:color w:val="A6A6A6"/>
          <w:sz w:val="40"/>
        </w:rPr>
      </w:pPr>
      <w:r w:rsidRPr="005C1A6A">
        <w:rPr>
          <w:rFonts w:cstheme="minorHAnsi"/>
          <w:color w:val="A6A6A6"/>
          <w:sz w:val="40"/>
        </w:rPr>
        <w:t>V</w:t>
      </w:r>
      <w:r>
        <w:rPr>
          <w:rFonts w:cstheme="minorHAnsi"/>
          <w:color w:val="A6A6A6"/>
          <w:sz w:val="40"/>
        </w:rPr>
        <w:t>ÝZVA Č.</w:t>
      </w:r>
      <w:r w:rsidRPr="005C1A6A">
        <w:rPr>
          <w:rFonts w:cstheme="minorHAnsi"/>
          <w:color w:val="A6A6A6"/>
          <w:sz w:val="40"/>
        </w:rPr>
        <w:t xml:space="preserve"> </w:t>
      </w:r>
      <w:r w:rsidR="0036168A" w:rsidRPr="0036168A">
        <w:rPr>
          <w:rFonts w:cstheme="minorHAnsi"/>
          <w:color w:val="A6A6A6"/>
          <w:sz w:val="40"/>
        </w:rPr>
        <w:t>31_22_004</w:t>
      </w:r>
    </w:p>
    <w:p w14:paraId="2B35118B" w14:textId="77777777" w:rsidR="00581798" w:rsidRPr="00581798" w:rsidRDefault="00581798" w:rsidP="00581798">
      <w:pPr>
        <w:widowControl w:val="0"/>
        <w:autoSpaceDE w:val="0"/>
        <w:autoSpaceDN w:val="0"/>
        <w:spacing w:after="0" w:line="240" w:lineRule="auto"/>
        <w:ind w:right="227"/>
        <w:rPr>
          <w:rFonts w:ascii="Calibri" w:eastAsia="Cambria" w:hAnsi="Calibri" w:cs="Calibri"/>
          <w:sz w:val="36"/>
          <w:szCs w:val="36"/>
          <w:lang w:eastAsia="cs-CZ" w:bidi="cs-CZ"/>
        </w:rPr>
      </w:pPr>
      <w:bookmarkStart w:id="1" w:name="_Hlk89937778"/>
      <w:r w:rsidRPr="00581798">
        <w:rPr>
          <w:rFonts w:ascii="Calibri" w:eastAsia="Cambria" w:hAnsi="Calibri" w:cs="Calibri"/>
          <w:sz w:val="36"/>
          <w:szCs w:val="36"/>
          <w:lang w:eastAsia="cs-CZ" w:bidi="cs-CZ"/>
        </w:rPr>
        <w:t>Podpora adaptace stávajících dětských skupin na novelu zákona 247/2014 Sb. a jejich další rozvoj.</w:t>
      </w:r>
      <w:bookmarkEnd w:id="1"/>
    </w:p>
    <w:p w14:paraId="4600186F" w14:textId="77777777" w:rsidR="00EE09BF" w:rsidRDefault="00EE09BF" w:rsidP="00EE09BF">
      <w:pPr>
        <w:pStyle w:val="Zkladnodstavec"/>
        <w:rPr>
          <w:rFonts w:asciiTheme="minorHAnsi" w:hAnsiTheme="minorHAnsi" w:cstheme="minorHAnsi"/>
          <w:b/>
          <w:caps/>
          <w:sz w:val="46"/>
          <w:szCs w:val="40"/>
        </w:rPr>
      </w:pPr>
    </w:p>
    <w:p w14:paraId="0CB629D4" w14:textId="66A69BE6" w:rsidR="00EE09BF" w:rsidRPr="00A41E1B" w:rsidRDefault="00EE09BF" w:rsidP="00581798">
      <w:pPr>
        <w:rPr>
          <w:rFonts w:cstheme="minorHAnsi"/>
          <w:color w:val="A6A6A6"/>
          <w:sz w:val="40"/>
        </w:rPr>
      </w:pPr>
      <w:r w:rsidRPr="00A41E1B">
        <w:rPr>
          <w:rFonts w:cstheme="minorHAnsi"/>
          <w:color w:val="A6A6A6"/>
          <w:sz w:val="40"/>
        </w:rPr>
        <w:t xml:space="preserve">PŘÍLOHA Č. </w:t>
      </w:r>
      <w:r w:rsidR="000662A6">
        <w:rPr>
          <w:rFonts w:cstheme="minorHAnsi"/>
          <w:color w:val="A6A6A6"/>
          <w:sz w:val="40"/>
        </w:rPr>
        <w:t>3</w:t>
      </w:r>
    </w:p>
    <w:p w14:paraId="78942597" w14:textId="0A5531E9" w:rsidR="00EE09BF" w:rsidRPr="00EE09BF" w:rsidRDefault="004E57C6" w:rsidP="00EE09BF">
      <w:pPr>
        <w:pStyle w:val="Zkladnodstavec"/>
        <w:rPr>
          <w:rFonts w:asciiTheme="minorHAnsi" w:hAnsiTheme="minorHAnsi" w:cstheme="minorHAnsi"/>
          <w:b/>
          <w:caps/>
          <w:sz w:val="40"/>
          <w:szCs w:val="40"/>
        </w:rPr>
      </w:pPr>
      <w:r>
        <w:rPr>
          <w:rFonts w:asciiTheme="minorHAnsi" w:hAnsiTheme="minorHAnsi" w:cstheme="minorHAnsi"/>
          <w:b/>
          <w:caps/>
          <w:sz w:val="40"/>
          <w:szCs w:val="40"/>
        </w:rPr>
        <w:t>Zjednodušená</w:t>
      </w:r>
      <w:r w:rsidR="00A6090D" w:rsidRPr="00EE09BF">
        <w:rPr>
          <w:rFonts w:asciiTheme="minorHAnsi" w:hAnsiTheme="minorHAnsi" w:cstheme="minorHAnsi"/>
          <w:b/>
          <w:caps/>
          <w:sz w:val="40"/>
          <w:szCs w:val="40"/>
        </w:rPr>
        <w:t xml:space="preserve"> </w:t>
      </w:r>
      <w:r w:rsidR="00EE09BF" w:rsidRPr="00EE09BF">
        <w:rPr>
          <w:rFonts w:asciiTheme="minorHAnsi" w:hAnsiTheme="minorHAnsi" w:cstheme="minorHAnsi"/>
          <w:b/>
          <w:caps/>
          <w:sz w:val="40"/>
          <w:szCs w:val="40"/>
        </w:rPr>
        <w:t>studie proveditelnosti</w:t>
      </w:r>
    </w:p>
    <w:p w14:paraId="20C76EF1" w14:textId="77777777" w:rsidR="00EE09BF" w:rsidRPr="00CA33F3" w:rsidRDefault="00EE09BF" w:rsidP="00EE09BF">
      <w:pPr>
        <w:rPr>
          <w:rFonts w:cstheme="minorHAnsi"/>
          <w:b/>
          <w:sz w:val="40"/>
          <w:szCs w:val="40"/>
        </w:rPr>
      </w:pPr>
    </w:p>
    <w:p w14:paraId="1DF7D471" w14:textId="5F7497A2" w:rsidR="00EE09BF" w:rsidRPr="00945843" w:rsidRDefault="00EE09BF" w:rsidP="00EE09BF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05345D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VYDÁNÍ 1.</w:t>
      </w:r>
      <w:r w:rsidR="00806D6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</w:p>
    <w:p w14:paraId="3A7105D3" w14:textId="2B1B2749" w:rsidR="0094653E" w:rsidRDefault="00EE09BF" w:rsidP="00EE09BF">
      <w:pP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</w:t>
      </w:r>
      <w:r w:rsidRPr="0036168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OD </w:t>
      </w:r>
      <w:r w:rsidR="005E5BA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10.</w:t>
      </w:r>
      <w:r w:rsidR="00806D6A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 1. 2024</w:t>
      </w:r>
    </w:p>
    <w:p w14:paraId="51A98F90" w14:textId="5F837528" w:rsidR="00581798" w:rsidRDefault="00581798" w:rsidP="00EE09BF">
      <w:pP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14:paraId="513270E6" w14:textId="77777777" w:rsidR="00581798" w:rsidRPr="00EE09BF" w:rsidRDefault="00581798" w:rsidP="00EE09BF"/>
    <w:bookmarkEnd w:id="0"/>
    <w:p w14:paraId="6D9B8B6C" w14:textId="317BD90C" w:rsidR="005E7F63" w:rsidRPr="00EE09BF" w:rsidRDefault="005E7F63" w:rsidP="00EE09BF">
      <w:pPr>
        <w:jc w:val="center"/>
        <w:rPr>
          <w:b/>
          <w:bCs/>
          <w:sz w:val="32"/>
          <w:szCs w:val="32"/>
        </w:rPr>
      </w:pPr>
      <w:r w:rsidRPr="00EE09BF">
        <w:rPr>
          <w:b/>
          <w:bCs/>
          <w:sz w:val="32"/>
          <w:szCs w:val="32"/>
        </w:rPr>
        <w:lastRenderedPageBreak/>
        <w:t>Obsah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933104598"/>
        <w:docPartObj>
          <w:docPartGallery w:val="Table of Contents"/>
          <w:docPartUnique/>
        </w:docPartObj>
      </w:sdtPr>
      <w:sdtEndPr/>
      <w:sdtContent>
        <w:p w14:paraId="0340926B" w14:textId="77777777" w:rsidR="004D6B92" w:rsidRPr="00551DFC" w:rsidRDefault="004D6B92">
          <w:pPr>
            <w:pStyle w:val="Nadpisobsahu"/>
          </w:pPr>
        </w:p>
        <w:p w14:paraId="07216E4C" w14:textId="1906505C" w:rsidR="005E5BA3" w:rsidRDefault="004D6B92">
          <w:pPr>
            <w:pStyle w:val="Obsah1"/>
            <w:rPr>
              <w:rFonts w:eastAsiaTheme="minorEastAsia"/>
              <w:noProof/>
              <w:lang w:eastAsia="cs-CZ"/>
            </w:rPr>
          </w:pPr>
          <w:r w:rsidRPr="00551DFC">
            <w:fldChar w:fldCharType="begin"/>
          </w:r>
          <w:r w:rsidRPr="00551DFC">
            <w:instrText xml:space="preserve"> TOC \o "1-3" \h \z \u </w:instrText>
          </w:r>
          <w:r w:rsidRPr="00551DFC">
            <w:fldChar w:fldCharType="separate"/>
          </w:r>
          <w:hyperlink w:anchor="_Toc155773873" w:history="1">
            <w:r w:rsidR="005E5BA3" w:rsidRPr="00A30CD7">
              <w:rPr>
                <w:rStyle w:val="Hypertextovodkaz"/>
                <w:caps/>
                <w:noProof/>
              </w:rPr>
              <w:t>1.</w:t>
            </w:r>
            <w:r w:rsidR="005E5BA3">
              <w:rPr>
                <w:rFonts w:eastAsiaTheme="minorEastAsia"/>
                <w:noProof/>
                <w:lang w:eastAsia="cs-CZ"/>
              </w:rPr>
              <w:tab/>
            </w:r>
            <w:r w:rsidR="005E5BA3" w:rsidRPr="00A30CD7">
              <w:rPr>
                <w:rStyle w:val="Hypertextovodkaz"/>
                <w:caps/>
                <w:noProof/>
              </w:rPr>
              <w:t>IDENTIFIKACE DOKUMENTU</w:t>
            </w:r>
            <w:r w:rsidR="005E5BA3">
              <w:rPr>
                <w:noProof/>
                <w:webHidden/>
              </w:rPr>
              <w:tab/>
            </w:r>
            <w:r w:rsidR="005E5BA3">
              <w:rPr>
                <w:noProof/>
                <w:webHidden/>
              </w:rPr>
              <w:fldChar w:fldCharType="begin"/>
            </w:r>
            <w:r w:rsidR="005E5BA3">
              <w:rPr>
                <w:noProof/>
                <w:webHidden/>
              </w:rPr>
              <w:instrText xml:space="preserve"> PAGEREF _Toc155773873 \h </w:instrText>
            </w:r>
            <w:r w:rsidR="005E5BA3">
              <w:rPr>
                <w:noProof/>
                <w:webHidden/>
              </w:rPr>
            </w:r>
            <w:r w:rsidR="005E5BA3">
              <w:rPr>
                <w:noProof/>
                <w:webHidden/>
              </w:rPr>
              <w:fldChar w:fldCharType="separate"/>
            </w:r>
            <w:r w:rsidR="005E5BA3">
              <w:rPr>
                <w:noProof/>
                <w:webHidden/>
              </w:rPr>
              <w:t>4</w:t>
            </w:r>
            <w:r w:rsidR="005E5BA3">
              <w:rPr>
                <w:noProof/>
                <w:webHidden/>
              </w:rPr>
              <w:fldChar w:fldCharType="end"/>
            </w:r>
          </w:hyperlink>
        </w:p>
        <w:p w14:paraId="28910C0A" w14:textId="07DC20B6" w:rsidR="005E5BA3" w:rsidRDefault="005E5BA3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5773874" w:history="1">
            <w:r w:rsidRPr="00A30CD7">
              <w:rPr>
                <w:rStyle w:val="Hypertextovodkaz"/>
                <w:caps/>
                <w:noProof/>
              </w:rPr>
              <w:t>2.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A30CD7">
              <w:rPr>
                <w:rStyle w:val="Hypertextovodkaz"/>
                <w:caps/>
                <w:noProof/>
              </w:rPr>
              <w:t>IDENTIFIKAČNÍ ÚDAJE A CHARAKTERISTIKY PŘEDKLADATELE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_Toc155773874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879879" w14:textId="425FC26D" w:rsidR="005E5BA3" w:rsidRDefault="005E5BA3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5773875" w:history="1">
            <w:r w:rsidRPr="00A30CD7">
              <w:rPr>
                <w:rStyle w:val="Hypertextovodkaz"/>
                <w:caps/>
                <w:noProof/>
              </w:rPr>
              <w:t>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A30CD7">
              <w:rPr>
                <w:rStyle w:val="Hypertextovodkaz"/>
                <w:caps/>
                <w:noProof/>
              </w:rPr>
              <w:t>Charakteristika projektu a jeho soulad s VÝZVOU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_Toc155773875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F146AD" w14:textId="4BC22EB5" w:rsidR="005E5BA3" w:rsidRDefault="005E5BA3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5773876" w:history="1">
            <w:r w:rsidRPr="00A30CD7">
              <w:rPr>
                <w:rStyle w:val="Hypertextovodkaz"/>
                <w:caps/>
                <w:noProof/>
              </w:rPr>
              <w:t>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A30CD7">
              <w:rPr>
                <w:rStyle w:val="Hypertextovodkaz"/>
                <w:caps/>
                <w:noProof/>
              </w:rPr>
              <w:t>ZDŮVODNĚNÍ POTŘEBNOSTI REALIZACE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_Toc155773876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314A32" w14:textId="0DF4C9A9" w:rsidR="005E5BA3" w:rsidRDefault="005E5BA3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5773877" w:history="1">
            <w:r w:rsidRPr="00A30CD7">
              <w:rPr>
                <w:rStyle w:val="Hypertextovodkaz"/>
                <w:caps/>
                <w:noProof/>
              </w:rPr>
              <w:t>5.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A30CD7">
              <w:rPr>
                <w:rStyle w:val="Hypertextovodkaz"/>
                <w:caps/>
                <w:noProof/>
              </w:rPr>
              <w:t>Podrobný popis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_Toc155773877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F810A4" w14:textId="1FBBD48D" w:rsidR="005E5BA3" w:rsidRDefault="005E5BA3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5773878" w:history="1">
            <w:r w:rsidRPr="00A30CD7">
              <w:rPr>
                <w:rStyle w:val="Hypertextovodkaz"/>
                <w:caps/>
                <w:noProof/>
              </w:rPr>
              <w:t>6.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A30CD7">
              <w:rPr>
                <w:rStyle w:val="Hypertextovodkaz"/>
                <w:caps/>
                <w:noProof/>
              </w:rPr>
              <w:t>Technické a technologické řešení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_Toc155773878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A3516C" w14:textId="03298CB3" w:rsidR="005E5BA3" w:rsidRDefault="005E5BA3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5773879" w:history="1">
            <w:r w:rsidRPr="00A30CD7">
              <w:rPr>
                <w:rStyle w:val="Hypertextovodkaz"/>
                <w:caps/>
                <w:noProof/>
              </w:rPr>
              <w:t>7.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A30CD7">
              <w:rPr>
                <w:rStyle w:val="Hypertextovodkaz"/>
                <w:caps/>
                <w:noProof/>
              </w:rPr>
              <w:t>FINANČNÍ ANALÝZA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_Toc155773879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778129" w14:textId="43F34885" w:rsidR="005E5BA3" w:rsidRDefault="005E5BA3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5773880" w:history="1">
            <w:r w:rsidRPr="00A30CD7">
              <w:rPr>
                <w:rStyle w:val="Hypertextovodkaz"/>
                <w:caps/>
                <w:noProof/>
              </w:rPr>
              <w:t>8.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A30CD7">
              <w:rPr>
                <w:rStyle w:val="Hypertextovodkaz"/>
                <w:caps/>
                <w:noProof/>
              </w:rPr>
              <w:t>Analýza a řízení rizik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_Toc155773880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A2F582" w14:textId="04E2AD99" w:rsidR="005E5BA3" w:rsidRDefault="005E5BA3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5773881" w:history="1">
            <w:r w:rsidRPr="00A30CD7">
              <w:rPr>
                <w:rStyle w:val="Hypertextovodkaz"/>
                <w:caps/>
                <w:noProof/>
              </w:rPr>
              <w:t>9.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A30CD7">
              <w:rPr>
                <w:rStyle w:val="Hypertextovodkaz"/>
                <w:caps/>
                <w:noProof/>
              </w:rPr>
              <w:t>udržitelnost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_Toc155773881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B1608F" w14:textId="14CBA37A" w:rsidR="005E5BA3" w:rsidRDefault="005E5BA3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55773882" w:history="1">
            <w:r w:rsidRPr="00A30CD7">
              <w:rPr>
                <w:rStyle w:val="Hypertextovodkaz"/>
                <w:noProof/>
              </w:rPr>
              <w:t>10.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A30CD7">
              <w:rPr>
                <w:rStyle w:val="Hypertextovodkaz"/>
                <w:noProof/>
              </w:rPr>
              <w:t>PŘÍLOHY STUDIE PROVEDITELNOSTI – vzory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_Toc155773882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624554" w14:textId="72D209D0" w:rsidR="004D6B92" w:rsidRPr="00551DFC" w:rsidRDefault="004D6B92">
          <w:r w:rsidRPr="00551DFC">
            <w:rPr>
              <w:b/>
              <w:bCs/>
            </w:rPr>
            <w:fldChar w:fldCharType="end"/>
          </w:r>
        </w:p>
      </w:sdtContent>
    </w:sdt>
    <w:p w14:paraId="0E145791" w14:textId="77777777" w:rsidR="00806D6A" w:rsidRPr="00806D6A" w:rsidRDefault="00806D6A" w:rsidP="00806D6A">
      <w:pPr>
        <w:pageBreakBefore/>
        <w:rPr>
          <w:b/>
          <w:bCs/>
        </w:rPr>
      </w:pPr>
      <w:r w:rsidRPr="00806D6A">
        <w:rPr>
          <w:b/>
          <w:bCs/>
        </w:rPr>
        <w:lastRenderedPageBreak/>
        <w:t>Přehled změn dokumentu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280"/>
        <w:gridCol w:w="1347"/>
        <w:gridCol w:w="1453"/>
        <w:gridCol w:w="1598"/>
        <w:gridCol w:w="1782"/>
        <w:gridCol w:w="1600"/>
      </w:tblGrid>
      <w:tr w:rsidR="000662A6" w:rsidRPr="008E506F" w14:paraId="4889A5F0" w14:textId="77777777" w:rsidTr="000662A6">
        <w:trPr>
          <w:trHeight w:val="642"/>
        </w:trPr>
        <w:tc>
          <w:tcPr>
            <w:tcW w:w="706" w:type="pct"/>
            <w:shd w:val="clear" w:color="auto" w:fill="auto"/>
          </w:tcPr>
          <w:p w14:paraId="65F1E6F4" w14:textId="77777777" w:rsidR="00806D6A" w:rsidRPr="008E506F" w:rsidRDefault="00806D6A" w:rsidP="00FF3492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8E506F">
              <w:rPr>
                <w:rFonts w:asciiTheme="minorHAnsi" w:hAnsiTheme="minorHAnsi" w:cstheme="minorHAnsi"/>
                <w:b/>
                <w:bCs/>
                <w:lang w:val="cs-CZ"/>
              </w:rPr>
              <w:t>Revize č.</w:t>
            </w:r>
          </w:p>
        </w:tc>
        <w:tc>
          <w:tcPr>
            <w:tcW w:w="743" w:type="pct"/>
            <w:shd w:val="clear" w:color="auto" w:fill="auto"/>
          </w:tcPr>
          <w:p w14:paraId="0C361D46" w14:textId="77777777" w:rsidR="00806D6A" w:rsidRPr="008E506F" w:rsidRDefault="00806D6A" w:rsidP="00FF3492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8E506F">
              <w:rPr>
                <w:rFonts w:asciiTheme="minorHAnsi" w:hAnsiTheme="minorHAnsi" w:cstheme="minorHAnsi"/>
                <w:b/>
                <w:bCs/>
                <w:lang w:val="cs-CZ"/>
              </w:rPr>
              <w:t>Kapitola</w:t>
            </w:r>
          </w:p>
        </w:tc>
        <w:tc>
          <w:tcPr>
            <w:tcW w:w="802" w:type="pct"/>
            <w:shd w:val="clear" w:color="auto" w:fill="auto"/>
          </w:tcPr>
          <w:p w14:paraId="130DB8DC" w14:textId="77777777" w:rsidR="00806D6A" w:rsidRPr="008E506F" w:rsidRDefault="00806D6A" w:rsidP="00FF3492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8E506F">
              <w:rPr>
                <w:rFonts w:asciiTheme="minorHAnsi" w:hAnsiTheme="minorHAnsi" w:cstheme="minorHAnsi"/>
                <w:b/>
                <w:bCs/>
                <w:lang w:val="cs-CZ"/>
              </w:rPr>
              <w:t>Strana</w:t>
            </w:r>
          </w:p>
        </w:tc>
        <w:tc>
          <w:tcPr>
            <w:tcW w:w="882" w:type="pct"/>
            <w:shd w:val="clear" w:color="auto" w:fill="auto"/>
          </w:tcPr>
          <w:p w14:paraId="10798CC4" w14:textId="77777777" w:rsidR="00806D6A" w:rsidRPr="008E506F" w:rsidRDefault="00806D6A" w:rsidP="00FF3492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8E506F">
              <w:rPr>
                <w:rFonts w:asciiTheme="minorHAnsi" w:hAnsiTheme="minorHAnsi" w:cstheme="minorHAnsi"/>
                <w:b/>
                <w:bCs/>
                <w:lang w:val="cs-CZ"/>
              </w:rPr>
              <w:t>Předmět revize</w:t>
            </w:r>
          </w:p>
        </w:tc>
        <w:tc>
          <w:tcPr>
            <w:tcW w:w="983" w:type="pct"/>
            <w:shd w:val="clear" w:color="auto" w:fill="auto"/>
          </w:tcPr>
          <w:p w14:paraId="221A0190" w14:textId="77777777" w:rsidR="00806D6A" w:rsidRPr="008E506F" w:rsidRDefault="00806D6A" w:rsidP="00FF3492">
            <w:pPr>
              <w:pStyle w:val="TableParagraph"/>
              <w:ind w:left="105" w:right="58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8E506F">
              <w:rPr>
                <w:rFonts w:asciiTheme="minorHAnsi" w:hAnsiTheme="minorHAnsi" w:cstheme="minorHAnsi"/>
                <w:b/>
                <w:bCs/>
                <w:lang w:val="cs-CZ"/>
              </w:rPr>
              <w:t>Zdůvodnění revize</w:t>
            </w:r>
          </w:p>
        </w:tc>
        <w:tc>
          <w:tcPr>
            <w:tcW w:w="883" w:type="pct"/>
            <w:shd w:val="clear" w:color="auto" w:fill="auto"/>
          </w:tcPr>
          <w:p w14:paraId="5ABABA4B" w14:textId="77777777" w:rsidR="00806D6A" w:rsidRPr="008E506F" w:rsidRDefault="00806D6A" w:rsidP="00FF3492">
            <w:pPr>
              <w:pStyle w:val="TableParagraph"/>
              <w:ind w:left="100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8E506F">
              <w:rPr>
                <w:rFonts w:asciiTheme="minorHAnsi" w:hAnsiTheme="minorHAnsi" w:cstheme="minorHAnsi"/>
                <w:b/>
                <w:bCs/>
                <w:lang w:val="cs-CZ"/>
              </w:rPr>
              <w:t>Datum platnosti revize</w:t>
            </w:r>
            <w:r>
              <w:rPr>
                <w:rFonts w:asciiTheme="minorHAnsi" w:hAnsiTheme="minorHAnsi" w:cstheme="minorHAnsi"/>
                <w:b/>
                <w:bCs/>
                <w:lang w:val="cs-CZ"/>
              </w:rPr>
              <w:t xml:space="preserve"> od</w:t>
            </w:r>
          </w:p>
        </w:tc>
      </w:tr>
      <w:tr w:rsidR="000662A6" w:rsidRPr="008E506F" w14:paraId="219C4112" w14:textId="77777777" w:rsidTr="000662A6">
        <w:trPr>
          <w:trHeight w:val="642"/>
        </w:trPr>
        <w:tc>
          <w:tcPr>
            <w:tcW w:w="706" w:type="pct"/>
            <w:vMerge w:val="restart"/>
            <w:shd w:val="clear" w:color="auto" w:fill="auto"/>
          </w:tcPr>
          <w:p w14:paraId="11F44899" w14:textId="0931E25E" w:rsidR="000662A6" w:rsidRPr="00806D6A" w:rsidRDefault="000662A6" w:rsidP="00FF3492">
            <w:pPr>
              <w:pStyle w:val="TableParagraph"/>
              <w:spacing w:line="257" w:lineRule="exact"/>
              <w:rPr>
                <w:rFonts w:asciiTheme="minorHAnsi" w:hAnsiTheme="minorHAnsi" w:cstheme="minorHAnsi"/>
              </w:rPr>
            </w:pPr>
            <w:r w:rsidRPr="00806D6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743" w:type="pct"/>
            <w:shd w:val="clear" w:color="auto" w:fill="auto"/>
          </w:tcPr>
          <w:p w14:paraId="6391DF76" w14:textId="39E151FC" w:rsidR="000662A6" w:rsidRPr="00806D6A" w:rsidRDefault="000662A6" w:rsidP="000662A6">
            <w:pPr>
              <w:rPr>
                <w:rFonts w:cstheme="minorHAnsi"/>
              </w:rPr>
            </w:pPr>
            <w:r w:rsidRPr="000662A6">
              <w:rPr>
                <w:lang w:val="cs-CZ"/>
              </w:rPr>
              <w:t>Úvodní strana</w:t>
            </w:r>
          </w:p>
        </w:tc>
        <w:tc>
          <w:tcPr>
            <w:tcW w:w="802" w:type="pct"/>
            <w:shd w:val="clear" w:color="auto" w:fill="auto"/>
          </w:tcPr>
          <w:p w14:paraId="6E368F73" w14:textId="1412F6AF" w:rsidR="000662A6" w:rsidRDefault="000662A6" w:rsidP="00FF3492">
            <w:pPr>
              <w:pStyle w:val="TableParagraph"/>
              <w:ind w:left="106" w:right="61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82" w:type="pct"/>
            <w:shd w:val="clear" w:color="auto" w:fill="auto"/>
          </w:tcPr>
          <w:p w14:paraId="3E2A29F6" w14:textId="713D134A" w:rsidR="000662A6" w:rsidRPr="000662A6" w:rsidRDefault="000662A6" w:rsidP="00806D6A">
            <w:pPr>
              <w:rPr>
                <w:lang w:val="cs-CZ"/>
              </w:rPr>
            </w:pPr>
            <w:r w:rsidRPr="000662A6">
              <w:rPr>
                <w:lang w:val="cs-CZ"/>
              </w:rPr>
              <w:t>oprava</w:t>
            </w:r>
          </w:p>
        </w:tc>
        <w:tc>
          <w:tcPr>
            <w:tcW w:w="983" w:type="pct"/>
            <w:shd w:val="clear" w:color="auto" w:fill="auto"/>
          </w:tcPr>
          <w:p w14:paraId="72988D84" w14:textId="2B93C507" w:rsidR="000662A6" w:rsidRPr="000662A6" w:rsidRDefault="000662A6" w:rsidP="00806D6A">
            <w:pPr>
              <w:rPr>
                <w:lang w:val="cs-CZ"/>
              </w:rPr>
            </w:pPr>
            <w:r w:rsidRPr="000662A6">
              <w:rPr>
                <w:lang w:val="cs-CZ"/>
              </w:rPr>
              <w:t>Oprava čísla přílohy výzvy – číslo 1 nahrazeno č. 3</w:t>
            </w:r>
          </w:p>
        </w:tc>
        <w:tc>
          <w:tcPr>
            <w:tcW w:w="883" w:type="pct"/>
            <w:vMerge w:val="restart"/>
            <w:shd w:val="clear" w:color="auto" w:fill="auto"/>
          </w:tcPr>
          <w:p w14:paraId="617A0846" w14:textId="42B23B46" w:rsidR="000662A6" w:rsidRPr="00806D6A" w:rsidRDefault="005E5BA3" w:rsidP="00FF3492">
            <w:pPr>
              <w:pStyle w:val="TableParagraph"/>
              <w:ind w:left="10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  <w:r w:rsidR="000662A6" w:rsidRPr="00806D6A">
              <w:rPr>
                <w:rFonts w:asciiTheme="minorHAnsi" w:hAnsiTheme="minorHAnsi" w:cstheme="minorHAnsi"/>
              </w:rPr>
              <w:t>. 1. 2024</w:t>
            </w:r>
          </w:p>
        </w:tc>
      </w:tr>
      <w:tr w:rsidR="000662A6" w:rsidRPr="008E506F" w14:paraId="3039186B" w14:textId="77777777" w:rsidTr="000662A6">
        <w:trPr>
          <w:trHeight w:val="642"/>
        </w:trPr>
        <w:tc>
          <w:tcPr>
            <w:tcW w:w="706" w:type="pct"/>
            <w:vMerge/>
            <w:shd w:val="clear" w:color="auto" w:fill="auto"/>
          </w:tcPr>
          <w:p w14:paraId="0D067C16" w14:textId="4378B7D9" w:rsidR="000662A6" w:rsidRPr="00806D6A" w:rsidRDefault="000662A6" w:rsidP="00FF3492">
            <w:pPr>
              <w:pStyle w:val="TableParagraph"/>
              <w:spacing w:line="257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743" w:type="pct"/>
            <w:shd w:val="clear" w:color="auto" w:fill="auto"/>
          </w:tcPr>
          <w:p w14:paraId="4CD319A1" w14:textId="04B3E460" w:rsidR="000662A6" w:rsidRPr="00806D6A" w:rsidRDefault="000662A6" w:rsidP="00806D6A">
            <w:pPr>
              <w:pStyle w:val="TableParagraph"/>
              <w:spacing w:line="480" w:lineRule="auto"/>
              <w:rPr>
                <w:rFonts w:asciiTheme="minorHAnsi" w:hAnsiTheme="minorHAnsi" w:cstheme="minorHAnsi"/>
              </w:rPr>
            </w:pPr>
            <w:r w:rsidRPr="00806D6A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02" w:type="pct"/>
            <w:shd w:val="clear" w:color="auto" w:fill="auto"/>
          </w:tcPr>
          <w:p w14:paraId="598B13D2" w14:textId="184FE7FA" w:rsidR="000662A6" w:rsidRPr="00806D6A" w:rsidRDefault="000662A6" w:rsidP="00FF3492">
            <w:pPr>
              <w:pStyle w:val="TableParagraph"/>
              <w:ind w:left="106" w:right="61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82" w:type="pct"/>
            <w:shd w:val="clear" w:color="auto" w:fill="auto"/>
          </w:tcPr>
          <w:p w14:paraId="1811ABC6" w14:textId="5775D890" w:rsidR="000662A6" w:rsidRPr="00806D6A" w:rsidRDefault="000662A6" w:rsidP="00806D6A">
            <w:pPr>
              <w:rPr>
                <w:caps/>
                <w:lang w:val="cs-CZ"/>
              </w:rPr>
            </w:pPr>
            <w:r w:rsidRPr="00806D6A">
              <w:rPr>
                <w:lang w:val="cs-CZ"/>
              </w:rPr>
              <w:t>Identifikační údaje a charakteristiky</w:t>
            </w:r>
            <w:r w:rsidRPr="00806D6A">
              <w:rPr>
                <w:caps/>
                <w:lang w:val="cs-CZ"/>
              </w:rPr>
              <w:t xml:space="preserve"> </w:t>
            </w:r>
            <w:r w:rsidRPr="00806D6A">
              <w:rPr>
                <w:lang w:val="cs-CZ"/>
              </w:rPr>
              <w:t>předkladatele</w:t>
            </w:r>
            <w:r w:rsidRPr="00806D6A">
              <w:rPr>
                <w:caps/>
                <w:lang w:val="cs-CZ"/>
              </w:rPr>
              <w:t xml:space="preserve"> </w:t>
            </w:r>
          </w:p>
          <w:p w14:paraId="4784536E" w14:textId="77777777" w:rsidR="000662A6" w:rsidRPr="008E506F" w:rsidRDefault="000662A6" w:rsidP="00FF3492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83" w:type="pct"/>
            <w:shd w:val="clear" w:color="auto" w:fill="auto"/>
          </w:tcPr>
          <w:p w14:paraId="3A816B44" w14:textId="40D7F348" w:rsidR="000662A6" w:rsidRPr="008E506F" w:rsidRDefault="000662A6" w:rsidP="00806D6A">
            <w:pPr>
              <w:rPr>
                <w:rFonts w:cstheme="minorHAnsi"/>
                <w:b/>
                <w:bCs/>
              </w:rPr>
            </w:pPr>
            <w:r w:rsidRPr="00806D6A">
              <w:rPr>
                <w:lang w:val="cs-CZ"/>
              </w:rPr>
              <w:t>Doplnění Kategorie podniku podle velikosti (malý, střední, velký)</w:t>
            </w:r>
            <w:r>
              <w:rPr>
                <w:lang w:val="cs-CZ"/>
              </w:rPr>
              <w:t xml:space="preserve"> pro potřeby monitoringu NPO</w:t>
            </w:r>
          </w:p>
        </w:tc>
        <w:tc>
          <w:tcPr>
            <w:tcW w:w="883" w:type="pct"/>
            <w:vMerge/>
            <w:shd w:val="clear" w:color="auto" w:fill="auto"/>
          </w:tcPr>
          <w:p w14:paraId="11FCF469" w14:textId="231C81E1" w:rsidR="000662A6" w:rsidRPr="00806D6A" w:rsidRDefault="000662A6" w:rsidP="00FF3492">
            <w:pPr>
              <w:pStyle w:val="TableParagraph"/>
              <w:ind w:left="100"/>
              <w:rPr>
                <w:rFonts w:asciiTheme="minorHAnsi" w:hAnsiTheme="minorHAnsi" w:cstheme="minorHAnsi"/>
              </w:rPr>
            </w:pPr>
          </w:p>
        </w:tc>
      </w:tr>
      <w:tr w:rsidR="000662A6" w:rsidRPr="008E506F" w14:paraId="3652E089" w14:textId="77777777" w:rsidTr="000662A6">
        <w:trPr>
          <w:trHeight w:val="642"/>
        </w:trPr>
        <w:tc>
          <w:tcPr>
            <w:tcW w:w="706" w:type="pct"/>
            <w:vMerge/>
            <w:shd w:val="clear" w:color="auto" w:fill="auto"/>
          </w:tcPr>
          <w:p w14:paraId="472E4487" w14:textId="77777777" w:rsidR="000662A6" w:rsidRPr="008E506F" w:rsidRDefault="000662A6" w:rsidP="00FF3492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43" w:type="pct"/>
            <w:shd w:val="clear" w:color="auto" w:fill="auto"/>
          </w:tcPr>
          <w:p w14:paraId="5507C56F" w14:textId="1EFFDE03" w:rsidR="000662A6" w:rsidRPr="00806D6A" w:rsidRDefault="000662A6" w:rsidP="00FF3492">
            <w:pPr>
              <w:pStyle w:val="TableParagraph"/>
              <w:spacing w:line="257" w:lineRule="exact"/>
              <w:rPr>
                <w:rFonts w:asciiTheme="minorHAnsi" w:hAnsiTheme="minorHAnsi" w:cstheme="minorHAnsi"/>
              </w:rPr>
            </w:pPr>
            <w:r w:rsidRPr="00806D6A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802" w:type="pct"/>
            <w:shd w:val="clear" w:color="auto" w:fill="auto"/>
          </w:tcPr>
          <w:p w14:paraId="262E1DB9" w14:textId="52EA415A" w:rsidR="000662A6" w:rsidRPr="00806D6A" w:rsidRDefault="000662A6" w:rsidP="00FF3492">
            <w:pPr>
              <w:pStyle w:val="TableParagraph"/>
              <w:ind w:left="106" w:right="61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882" w:type="pct"/>
            <w:shd w:val="clear" w:color="auto" w:fill="auto"/>
          </w:tcPr>
          <w:p w14:paraId="4C829C5B" w14:textId="77777777" w:rsidR="000662A6" w:rsidRPr="00806D6A" w:rsidRDefault="000662A6" w:rsidP="00806D6A">
            <w:pPr>
              <w:rPr>
                <w:lang w:val="cs-CZ"/>
              </w:rPr>
            </w:pPr>
            <w:r w:rsidRPr="00806D6A">
              <w:rPr>
                <w:lang w:val="cs-CZ"/>
              </w:rPr>
              <w:t>Podrobný popis projektu</w:t>
            </w:r>
          </w:p>
          <w:p w14:paraId="52371959" w14:textId="77777777" w:rsidR="000662A6" w:rsidRPr="008E506F" w:rsidRDefault="000662A6" w:rsidP="00FF3492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83" w:type="pct"/>
            <w:shd w:val="clear" w:color="auto" w:fill="auto"/>
          </w:tcPr>
          <w:p w14:paraId="26D44EB0" w14:textId="6B561B7D" w:rsidR="000662A6" w:rsidRPr="008E506F" w:rsidRDefault="000662A6" w:rsidP="00806D6A">
            <w:pPr>
              <w:rPr>
                <w:rFonts w:cstheme="minorHAnsi"/>
                <w:b/>
                <w:bCs/>
              </w:rPr>
            </w:pPr>
            <w:r w:rsidRPr="00806D6A">
              <w:rPr>
                <w:lang w:val="cs-CZ"/>
              </w:rPr>
              <w:t xml:space="preserve">Doplnění instrukcí pro vyplnění </w:t>
            </w:r>
            <w:r>
              <w:rPr>
                <w:lang w:val="cs-CZ"/>
              </w:rPr>
              <w:t>p</w:t>
            </w:r>
            <w:r w:rsidRPr="00806D6A">
              <w:rPr>
                <w:lang w:val="cs-CZ"/>
              </w:rPr>
              <w:t>opisu opatření ve vztahu k DNSH („významně nepoškozovat“) a implementace principů DNSH do zadávací dokumentace k veřejným zakázkám</w:t>
            </w:r>
            <w:r>
              <w:rPr>
                <w:lang w:val="cs-CZ"/>
              </w:rPr>
              <w:t xml:space="preserve"> v souvislosti s odstraněním povinné přílohy žádosti o podporu č. 10.</w:t>
            </w:r>
          </w:p>
        </w:tc>
        <w:tc>
          <w:tcPr>
            <w:tcW w:w="883" w:type="pct"/>
            <w:vMerge/>
            <w:shd w:val="clear" w:color="auto" w:fill="auto"/>
          </w:tcPr>
          <w:p w14:paraId="39DB8A3C" w14:textId="77777777" w:rsidR="000662A6" w:rsidRPr="008E506F" w:rsidRDefault="000662A6" w:rsidP="00FF3492">
            <w:pPr>
              <w:pStyle w:val="TableParagraph"/>
              <w:ind w:left="100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6CF4BF3E" w14:textId="745222F7" w:rsidR="00EE09BF" w:rsidRDefault="00EE09BF" w:rsidP="00EE09BF">
      <w:r>
        <w:br w:type="page"/>
      </w:r>
    </w:p>
    <w:p w14:paraId="0DF8C2B3" w14:textId="62970363" w:rsidR="00F02008" w:rsidRPr="00551DFC" w:rsidRDefault="00F02008" w:rsidP="0075174B">
      <w:pPr>
        <w:pStyle w:val="Nadpis1"/>
        <w:numPr>
          <w:ilvl w:val="0"/>
          <w:numId w:val="2"/>
        </w:numPr>
        <w:jc w:val="both"/>
        <w:rPr>
          <w:caps/>
        </w:rPr>
      </w:pPr>
      <w:bookmarkStart w:id="2" w:name="_Toc155773873"/>
      <w:r w:rsidRPr="00551DFC">
        <w:rPr>
          <w:caps/>
        </w:rPr>
        <w:lastRenderedPageBreak/>
        <w:t>I</w:t>
      </w:r>
      <w:r w:rsidR="001448A3" w:rsidRPr="00551DFC">
        <w:rPr>
          <w:caps/>
        </w:rPr>
        <w:t>DENTIFIKACE DOKUMENTU</w:t>
      </w:r>
      <w:bookmarkEnd w:id="2"/>
    </w:p>
    <w:tbl>
      <w:tblPr>
        <w:tblStyle w:val="Mkatabulky"/>
        <w:tblW w:w="8505" w:type="dxa"/>
        <w:tblInd w:w="562" w:type="dxa"/>
        <w:tblLook w:val="04A0" w:firstRow="1" w:lastRow="0" w:firstColumn="1" w:lastColumn="0" w:noHBand="0" w:noVBand="1"/>
      </w:tblPr>
      <w:tblGrid>
        <w:gridCol w:w="2157"/>
        <w:gridCol w:w="6348"/>
      </w:tblGrid>
      <w:tr w:rsidR="000C0979" w:rsidRPr="00551DFC" w14:paraId="457C3C1B" w14:textId="77777777" w:rsidTr="000717F0">
        <w:trPr>
          <w:trHeight w:val="601"/>
        </w:trPr>
        <w:tc>
          <w:tcPr>
            <w:tcW w:w="2157" w:type="dxa"/>
            <w:shd w:val="clear" w:color="auto" w:fill="F2F2F2" w:themeFill="background1" w:themeFillShade="F2"/>
            <w:vAlign w:val="center"/>
          </w:tcPr>
          <w:p w14:paraId="7C2DAE80" w14:textId="3ADE30E0" w:rsidR="001436D9" w:rsidRPr="00551DFC" w:rsidRDefault="000C0979" w:rsidP="002B36F6">
            <w:pPr>
              <w:tabs>
                <w:tab w:val="left" w:pos="0"/>
              </w:tabs>
              <w:rPr>
                <w:b/>
                <w:bCs/>
              </w:rPr>
            </w:pPr>
            <w:r w:rsidRPr="00551DFC">
              <w:rPr>
                <w:b/>
                <w:bCs/>
              </w:rPr>
              <w:t>Název projektu</w:t>
            </w:r>
          </w:p>
        </w:tc>
        <w:tc>
          <w:tcPr>
            <w:tcW w:w="6348" w:type="dxa"/>
            <w:vAlign w:val="center"/>
          </w:tcPr>
          <w:p w14:paraId="7F8C53EA" w14:textId="77777777" w:rsidR="001436D9" w:rsidRPr="00551DFC" w:rsidRDefault="001436D9" w:rsidP="002B36F6"/>
        </w:tc>
      </w:tr>
      <w:tr w:rsidR="0048147C" w:rsidRPr="00551DFC" w14:paraId="73A1046C" w14:textId="77777777" w:rsidTr="008A5977">
        <w:trPr>
          <w:trHeight w:val="991"/>
        </w:trPr>
        <w:tc>
          <w:tcPr>
            <w:tcW w:w="2157" w:type="dxa"/>
            <w:shd w:val="clear" w:color="auto" w:fill="F2F2F2" w:themeFill="background1" w:themeFillShade="F2"/>
            <w:vAlign w:val="center"/>
          </w:tcPr>
          <w:p w14:paraId="71491265" w14:textId="7887F636" w:rsidR="0048147C" w:rsidRPr="00551DFC" w:rsidRDefault="0048147C" w:rsidP="002B36F6">
            <w:pPr>
              <w:tabs>
                <w:tab w:val="left" w:pos="0"/>
              </w:tabs>
            </w:pPr>
            <w:r w:rsidRPr="00551DFC">
              <w:t xml:space="preserve">Účel vytvoření </w:t>
            </w:r>
            <w:r w:rsidR="004E57C6">
              <w:t>zjednodušené</w:t>
            </w:r>
            <w:r w:rsidR="009C05CC">
              <w:t xml:space="preserve"> </w:t>
            </w:r>
            <w:r w:rsidR="005425FE" w:rsidRPr="00551DFC">
              <w:t>studie proveditelnosti</w:t>
            </w:r>
          </w:p>
        </w:tc>
        <w:tc>
          <w:tcPr>
            <w:tcW w:w="6348" w:type="dxa"/>
            <w:vAlign w:val="center"/>
          </w:tcPr>
          <w:p w14:paraId="1B53A9AD" w14:textId="77777777" w:rsidR="0048147C" w:rsidRPr="00551DFC" w:rsidRDefault="0048147C" w:rsidP="002B36F6"/>
        </w:tc>
      </w:tr>
      <w:tr w:rsidR="001807D9" w:rsidRPr="00551DFC" w14:paraId="187A395E" w14:textId="77777777" w:rsidTr="000717F0">
        <w:trPr>
          <w:trHeight w:val="601"/>
        </w:trPr>
        <w:tc>
          <w:tcPr>
            <w:tcW w:w="2157" w:type="dxa"/>
            <w:shd w:val="clear" w:color="auto" w:fill="F2F2F2" w:themeFill="background1" w:themeFillShade="F2"/>
            <w:vAlign w:val="center"/>
          </w:tcPr>
          <w:p w14:paraId="2ECA9993" w14:textId="189C2BF5" w:rsidR="001807D9" w:rsidRPr="00551DFC" w:rsidRDefault="001807D9" w:rsidP="002B36F6">
            <w:pPr>
              <w:tabs>
                <w:tab w:val="left" w:pos="0"/>
              </w:tabs>
            </w:pPr>
            <w:r w:rsidRPr="00551DFC">
              <w:t>Zpracovatel</w:t>
            </w:r>
          </w:p>
        </w:tc>
        <w:tc>
          <w:tcPr>
            <w:tcW w:w="6348" w:type="dxa"/>
            <w:vAlign w:val="center"/>
          </w:tcPr>
          <w:p w14:paraId="2D72642F" w14:textId="77777777" w:rsidR="001807D9" w:rsidRPr="00551DFC" w:rsidRDefault="001807D9" w:rsidP="002B36F6"/>
        </w:tc>
      </w:tr>
      <w:tr w:rsidR="007178AA" w:rsidRPr="00551DFC" w14:paraId="02EABF09" w14:textId="77777777" w:rsidTr="000717F0">
        <w:trPr>
          <w:trHeight w:val="601"/>
        </w:trPr>
        <w:tc>
          <w:tcPr>
            <w:tcW w:w="2157" w:type="dxa"/>
            <w:shd w:val="clear" w:color="auto" w:fill="F2F2F2" w:themeFill="background1" w:themeFillShade="F2"/>
            <w:vAlign w:val="center"/>
          </w:tcPr>
          <w:p w14:paraId="2811201F" w14:textId="7587A027" w:rsidR="007178AA" w:rsidRPr="00551DFC" w:rsidRDefault="007178AA" w:rsidP="002B36F6">
            <w:pPr>
              <w:tabs>
                <w:tab w:val="left" w:pos="0"/>
              </w:tabs>
            </w:pPr>
            <w:r w:rsidRPr="00551DFC">
              <w:t xml:space="preserve">Datum vypracování </w:t>
            </w:r>
          </w:p>
        </w:tc>
        <w:tc>
          <w:tcPr>
            <w:tcW w:w="6348" w:type="dxa"/>
            <w:vAlign w:val="center"/>
          </w:tcPr>
          <w:p w14:paraId="340A1C41" w14:textId="77777777" w:rsidR="007178AA" w:rsidRPr="00551DFC" w:rsidRDefault="007178AA" w:rsidP="002B36F6"/>
        </w:tc>
      </w:tr>
      <w:tr w:rsidR="007178AA" w:rsidRPr="00551DFC" w14:paraId="6EBA2BDE" w14:textId="77777777" w:rsidTr="000717F0">
        <w:trPr>
          <w:trHeight w:val="2351"/>
        </w:trPr>
        <w:tc>
          <w:tcPr>
            <w:tcW w:w="2157" w:type="dxa"/>
            <w:shd w:val="clear" w:color="auto" w:fill="F2F2F2" w:themeFill="background1" w:themeFillShade="F2"/>
            <w:vAlign w:val="center"/>
          </w:tcPr>
          <w:p w14:paraId="7C4AA818" w14:textId="0C2B1D32" w:rsidR="007178AA" w:rsidRPr="00551DFC" w:rsidRDefault="007178AA" w:rsidP="002B36F6">
            <w:pPr>
              <w:tabs>
                <w:tab w:val="left" w:pos="0"/>
              </w:tabs>
            </w:pPr>
            <w:r w:rsidRPr="00551DFC">
              <w:t>Přílohy</w:t>
            </w:r>
            <w:r w:rsidR="00303D41" w:rsidRPr="00A6090D">
              <w:rPr>
                <w:rStyle w:val="Znakapoznpodarou"/>
              </w:rPr>
              <w:footnoteReference w:id="1"/>
            </w:r>
          </w:p>
          <w:p w14:paraId="44E520F3" w14:textId="3DECBD24" w:rsidR="005425FE" w:rsidRPr="00551DFC" w:rsidRDefault="005425FE" w:rsidP="00303D41">
            <w:pPr>
              <w:tabs>
                <w:tab w:val="left" w:pos="0"/>
              </w:tabs>
            </w:pPr>
          </w:p>
        </w:tc>
        <w:tc>
          <w:tcPr>
            <w:tcW w:w="6348" w:type="dxa"/>
            <w:vAlign w:val="center"/>
          </w:tcPr>
          <w:p w14:paraId="525126E5" w14:textId="409AECF5" w:rsidR="007E7921" w:rsidRPr="00A917D9" w:rsidRDefault="0094653E" w:rsidP="00A917D9">
            <w:pPr>
              <w:pStyle w:val="Odstavecseseznamem"/>
              <w:numPr>
                <w:ilvl w:val="0"/>
                <w:numId w:val="3"/>
              </w:numPr>
              <w:jc w:val="both"/>
            </w:pPr>
            <w:bookmarkStart w:id="3" w:name="_Hlk135504147"/>
            <w:r w:rsidRPr="00551DFC">
              <w:t>Časový harmonogram realizace (Ganttův diagram)</w:t>
            </w:r>
          </w:p>
          <w:p w14:paraId="32FD9429" w14:textId="6042CA0D" w:rsidR="00EF3DED" w:rsidRPr="007E477A" w:rsidRDefault="007E477A" w:rsidP="006E47BB">
            <w:pPr>
              <w:pStyle w:val="Odstavecseseznamem"/>
              <w:widowControl w:val="0"/>
              <w:numPr>
                <w:ilvl w:val="0"/>
                <w:numId w:val="3"/>
              </w:numPr>
              <w:ind w:right="227"/>
              <w:contextualSpacing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Analýza potřebnosti vzniku nových míst v DS </w:t>
            </w:r>
          </w:p>
          <w:p w14:paraId="252DF26E" w14:textId="22C53F3E" w:rsidR="00970D68" w:rsidRPr="00970D68" w:rsidRDefault="00D2099F" w:rsidP="006E47BB">
            <w:pPr>
              <w:pStyle w:val="Odstavecseseznamem"/>
              <w:widowControl w:val="0"/>
              <w:numPr>
                <w:ilvl w:val="0"/>
                <w:numId w:val="3"/>
              </w:numPr>
              <w:ind w:right="227"/>
              <w:contextualSpacing w:val="0"/>
              <w:jc w:val="both"/>
            </w:pPr>
            <w:r w:rsidRPr="00551DFC">
              <w:t>Podrobný r</w:t>
            </w:r>
            <w:r w:rsidR="00B95536" w:rsidRPr="00551DFC">
              <w:t>ozpočet projektu</w:t>
            </w:r>
            <w:bookmarkEnd w:id="3"/>
          </w:p>
        </w:tc>
      </w:tr>
    </w:tbl>
    <w:p w14:paraId="37FD1748" w14:textId="77777777" w:rsidR="006579AA" w:rsidRPr="00551DFC" w:rsidRDefault="006579AA" w:rsidP="0075174B">
      <w:pPr>
        <w:pStyle w:val="Nadpis1"/>
        <w:numPr>
          <w:ilvl w:val="0"/>
          <w:numId w:val="2"/>
        </w:numPr>
        <w:jc w:val="both"/>
        <w:rPr>
          <w:caps/>
        </w:rPr>
        <w:sectPr w:rsidR="006579AA" w:rsidRPr="00551DFC" w:rsidSect="00EE09BF">
          <w:headerReference w:type="default" r:id="rId8"/>
          <w:headerReference w:type="first" r:id="rId9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4A1ABAA4" w14:textId="58AE2D89" w:rsidR="008A5F96" w:rsidRPr="00551DFC" w:rsidRDefault="001448A3" w:rsidP="0075174B">
      <w:pPr>
        <w:pStyle w:val="Nadpis1"/>
        <w:numPr>
          <w:ilvl w:val="0"/>
          <w:numId w:val="2"/>
        </w:numPr>
        <w:spacing w:before="0"/>
        <w:ind w:left="641" w:hanging="357"/>
        <w:jc w:val="both"/>
        <w:rPr>
          <w:caps/>
        </w:rPr>
      </w:pPr>
      <w:bookmarkStart w:id="4" w:name="_Toc155773874"/>
      <w:r w:rsidRPr="00551DFC">
        <w:rPr>
          <w:caps/>
        </w:rPr>
        <w:lastRenderedPageBreak/>
        <w:t>IDENTIFIKA</w:t>
      </w:r>
      <w:r w:rsidR="00DB0C68" w:rsidRPr="00551DFC">
        <w:rPr>
          <w:caps/>
        </w:rPr>
        <w:t>ČNÍ ÚDAJE A CHARAKTERISTIKY</w:t>
      </w:r>
      <w:r w:rsidRPr="00551DFC">
        <w:rPr>
          <w:caps/>
        </w:rPr>
        <w:t xml:space="preserve"> </w:t>
      </w:r>
      <w:r w:rsidR="00946167" w:rsidRPr="00551DFC">
        <w:rPr>
          <w:caps/>
        </w:rPr>
        <w:t>PŘEDKLADATEL</w:t>
      </w:r>
      <w:r w:rsidRPr="00551DFC">
        <w:rPr>
          <w:caps/>
        </w:rPr>
        <w:t>E</w:t>
      </w:r>
      <w:bookmarkEnd w:id="4"/>
      <w:r w:rsidR="00946167" w:rsidRPr="00551DFC">
        <w:rPr>
          <w:caps/>
        </w:rPr>
        <w:t xml:space="preserve"> </w:t>
      </w:r>
    </w:p>
    <w:tbl>
      <w:tblPr>
        <w:tblStyle w:val="Mkatabulky"/>
        <w:tblW w:w="13309" w:type="dxa"/>
        <w:tblInd w:w="720" w:type="dxa"/>
        <w:tblLook w:val="04A0" w:firstRow="1" w:lastRow="0" w:firstColumn="1" w:lastColumn="0" w:noHBand="0" w:noVBand="1"/>
      </w:tblPr>
      <w:tblGrid>
        <w:gridCol w:w="3216"/>
        <w:gridCol w:w="10093"/>
      </w:tblGrid>
      <w:tr w:rsidR="001807D9" w:rsidRPr="00551DFC" w14:paraId="49ECE02A" w14:textId="77777777" w:rsidTr="00BE5D2C">
        <w:trPr>
          <w:trHeight w:val="601"/>
        </w:trPr>
        <w:tc>
          <w:tcPr>
            <w:tcW w:w="13309" w:type="dxa"/>
            <w:gridSpan w:val="2"/>
            <w:shd w:val="clear" w:color="auto" w:fill="F2F2F2" w:themeFill="background1" w:themeFillShade="F2"/>
            <w:vAlign w:val="center"/>
          </w:tcPr>
          <w:p w14:paraId="6109A431" w14:textId="3A38F946" w:rsidR="001807D9" w:rsidRPr="00551DFC" w:rsidRDefault="001807D9" w:rsidP="002B36F6">
            <w:pPr>
              <w:rPr>
                <w:sz w:val="24"/>
                <w:szCs w:val="24"/>
              </w:rPr>
            </w:pPr>
            <w:bookmarkStart w:id="5" w:name="_Hlk83242594"/>
            <w:bookmarkStart w:id="6" w:name="_Hlk83242380"/>
            <w:r w:rsidRPr="00551DFC">
              <w:rPr>
                <w:b/>
                <w:bCs/>
                <w:sz w:val="24"/>
                <w:szCs w:val="24"/>
              </w:rPr>
              <w:t>Př</w:t>
            </w:r>
            <w:r w:rsidR="00946167" w:rsidRPr="00551DFC">
              <w:rPr>
                <w:b/>
                <w:bCs/>
                <w:sz w:val="24"/>
                <w:szCs w:val="24"/>
              </w:rPr>
              <w:t>edkladatel</w:t>
            </w:r>
            <w:r w:rsidR="00946167" w:rsidRPr="00551DFC">
              <w:rPr>
                <w:sz w:val="24"/>
                <w:szCs w:val="24"/>
              </w:rPr>
              <w:t xml:space="preserve"> – příjemce dotace</w:t>
            </w:r>
          </w:p>
        </w:tc>
      </w:tr>
      <w:tr w:rsidR="001807D9" w:rsidRPr="00551DFC" w14:paraId="46801AB7" w14:textId="77777777" w:rsidTr="00BE5D2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6B0BD3B" w14:textId="77777777" w:rsidR="001807D9" w:rsidRPr="00551DFC" w:rsidRDefault="001807D9" w:rsidP="001807D9">
            <w:pPr>
              <w:tabs>
                <w:tab w:val="left" w:pos="0"/>
              </w:tabs>
            </w:pPr>
            <w:r w:rsidRPr="00551DFC">
              <w:t xml:space="preserve">Obchodní jméno/název </w:t>
            </w:r>
          </w:p>
          <w:p w14:paraId="749B3A01" w14:textId="5BB267E4" w:rsidR="001807D9" w:rsidRPr="00551DFC" w:rsidRDefault="001807D9" w:rsidP="001807D9">
            <w:pPr>
              <w:tabs>
                <w:tab w:val="left" w:pos="0"/>
              </w:tabs>
            </w:pPr>
            <w:r w:rsidRPr="00551DFC">
              <w:t>Typ organizace</w:t>
            </w:r>
            <w:r w:rsidR="0032303C" w:rsidRPr="00551DFC">
              <w:t>, s</w:t>
            </w:r>
            <w:r w:rsidRPr="00551DFC">
              <w:t xml:space="preserve">ídlo </w:t>
            </w:r>
          </w:p>
          <w:p w14:paraId="6A9BF8FF" w14:textId="258ABC16" w:rsidR="0032303C" w:rsidRPr="00551DFC" w:rsidRDefault="001807D9" w:rsidP="0032303C">
            <w:pPr>
              <w:tabs>
                <w:tab w:val="left" w:pos="0"/>
              </w:tabs>
            </w:pPr>
            <w:r w:rsidRPr="00551DFC">
              <w:t>IČ</w:t>
            </w:r>
            <w:r w:rsidR="0032303C" w:rsidRPr="00551DFC">
              <w:t xml:space="preserve">, </w:t>
            </w:r>
            <w:r w:rsidRPr="00551DFC">
              <w:t>DIČ</w:t>
            </w:r>
          </w:p>
          <w:p w14:paraId="292DA13A" w14:textId="465097EE" w:rsidR="00C1319C" w:rsidRPr="00551DFC" w:rsidRDefault="00DE0B29" w:rsidP="00DE0B29">
            <w:pPr>
              <w:tabs>
                <w:tab w:val="left" w:pos="0"/>
              </w:tabs>
            </w:pPr>
            <w:r w:rsidRPr="00551DFC">
              <w:t>Datum založení organizace</w:t>
            </w:r>
          </w:p>
        </w:tc>
        <w:tc>
          <w:tcPr>
            <w:tcW w:w="10093" w:type="dxa"/>
            <w:vAlign w:val="center"/>
          </w:tcPr>
          <w:p w14:paraId="568EFCAB" w14:textId="011574D5" w:rsidR="001807D9" w:rsidRPr="00551DFC" w:rsidRDefault="001807D9" w:rsidP="002B36F6"/>
        </w:tc>
      </w:tr>
      <w:bookmarkEnd w:id="5"/>
      <w:tr w:rsidR="00DE0B29" w:rsidRPr="00551DFC" w14:paraId="67E81F95" w14:textId="77777777" w:rsidTr="00BE5D2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F608879" w14:textId="77777777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Jméno, příjmení a kontakt na statutárního zástupce</w:t>
            </w:r>
          </w:p>
        </w:tc>
        <w:tc>
          <w:tcPr>
            <w:tcW w:w="10093" w:type="dxa"/>
            <w:vAlign w:val="center"/>
          </w:tcPr>
          <w:p w14:paraId="55603BEF" w14:textId="77777777" w:rsidR="00DE0B29" w:rsidRPr="00551DFC" w:rsidRDefault="00DE0B29" w:rsidP="00DE0B29"/>
        </w:tc>
      </w:tr>
      <w:tr w:rsidR="00DE0B29" w:rsidRPr="00551DFC" w14:paraId="556D4BF0" w14:textId="77777777" w:rsidTr="00BE5D2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4F107636" w14:textId="77777777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Jméno, příjmení a kontakt na kontaktní osobu pro projekt</w:t>
            </w:r>
          </w:p>
        </w:tc>
        <w:tc>
          <w:tcPr>
            <w:tcW w:w="10093" w:type="dxa"/>
            <w:vAlign w:val="center"/>
          </w:tcPr>
          <w:p w14:paraId="4593E2B6" w14:textId="77777777" w:rsidR="00DE0B29" w:rsidRPr="00551DFC" w:rsidRDefault="00DE0B29" w:rsidP="00DE0B29"/>
        </w:tc>
      </w:tr>
      <w:tr w:rsidR="00DB3BE5" w:rsidRPr="00551DFC" w14:paraId="68741F9B" w14:textId="77777777" w:rsidTr="00BE5D2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7191D4E1" w14:textId="7CDB98A0" w:rsidR="00DB3BE5" w:rsidRPr="00551DFC" w:rsidRDefault="00DB3BE5" w:rsidP="00DE0B29">
            <w:pPr>
              <w:tabs>
                <w:tab w:val="left" w:pos="0"/>
              </w:tabs>
            </w:pPr>
            <w:r w:rsidRPr="00806D6A">
              <w:t>Kategorie podniku podle velikosti (malý, střední, velký)</w:t>
            </w:r>
            <w:r w:rsidRPr="00806D6A">
              <w:rPr>
                <w:rStyle w:val="Znakapoznpodarou"/>
              </w:rPr>
              <w:footnoteReference w:id="2"/>
            </w:r>
            <w:r w:rsidRPr="00DF55F2">
              <w:t xml:space="preserve"> </w:t>
            </w:r>
          </w:p>
        </w:tc>
        <w:tc>
          <w:tcPr>
            <w:tcW w:w="10093" w:type="dxa"/>
            <w:vAlign w:val="center"/>
          </w:tcPr>
          <w:p w14:paraId="02A0A8B0" w14:textId="6E4B603B" w:rsidR="00DB3BE5" w:rsidRPr="00551DFC" w:rsidRDefault="00DB3BE5" w:rsidP="00DE0B29">
            <w:r w:rsidRPr="000A1CB9">
              <w:rPr>
                <w:i/>
                <w:iCs/>
              </w:rPr>
              <w:t>Vyplňte počet zaměstnanců, roční obrat a bilanční sumu rozvahy. Uveďte velikost podniku.</w:t>
            </w:r>
          </w:p>
        </w:tc>
      </w:tr>
      <w:tr w:rsidR="00DE0B29" w:rsidRPr="00551DFC" w14:paraId="75530310" w14:textId="77777777" w:rsidTr="00BE5D2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735A68E" w14:textId="396AA236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Zkušenosti žadatele s administrací veřejných zakázek v hodnotě odpovídající projektovému záměru</w:t>
            </w:r>
            <w:r w:rsidR="00E34FCE">
              <w:t xml:space="preserve"> </w:t>
            </w:r>
            <w:r w:rsidR="00E34FCE" w:rsidRPr="00551DFC">
              <w:t>(pokud je relevantní)</w:t>
            </w:r>
          </w:p>
        </w:tc>
        <w:tc>
          <w:tcPr>
            <w:tcW w:w="10093" w:type="dxa"/>
            <w:vAlign w:val="center"/>
          </w:tcPr>
          <w:p w14:paraId="40436A55" w14:textId="77777777" w:rsidR="00DE0B29" w:rsidRPr="00551DFC" w:rsidRDefault="00DE0B29" w:rsidP="00DE0B29"/>
        </w:tc>
      </w:tr>
      <w:tr w:rsidR="00DE0B29" w:rsidRPr="00551DFC" w14:paraId="60B02AA2" w14:textId="77777777" w:rsidTr="00BE5D2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328B2544" w14:textId="0D95084E" w:rsidR="00DE0B29" w:rsidRPr="00551DFC" w:rsidRDefault="00DE0B29" w:rsidP="00DE0B29">
            <w:pPr>
              <w:tabs>
                <w:tab w:val="left" w:pos="0"/>
              </w:tabs>
            </w:pPr>
            <w:r w:rsidRPr="00551DFC">
              <w:t>Plátce DPH (ano/ne)</w:t>
            </w:r>
          </w:p>
        </w:tc>
        <w:tc>
          <w:tcPr>
            <w:tcW w:w="10093" w:type="dxa"/>
            <w:vAlign w:val="center"/>
          </w:tcPr>
          <w:p w14:paraId="1F216F1B" w14:textId="77777777" w:rsidR="00DE0B29" w:rsidRPr="00551DFC" w:rsidRDefault="00DE0B29" w:rsidP="00DE0B29"/>
        </w:tc>
      </w:tr>
    </w:tbl>
    <w:p w14:paraId="26FAA70D" w14:textId="31A5F15E" w:rsidR="00B8276E" w:rsidRPr="00551DFC" w:rsidRDefault="00B8276E" w:rsidP="0075174B">
      <w:pPr>
        <w:pStyle w:val="Nadpis1"/>
        <w:numPr>
          <w:ilvl w:val="0"/>
          <w:numId w:val="2"/>
        </w:numPr>
        <w:jc w:val="both"/>
        <w:rPr>
          <w:caps/>
        </w:rPr>
      </w:pPr>
      <w:bookmarkStart w:id="7" w:name="_Toc155773875"/>
      <w:bookmarkEnd w:id="6"/>
      <w:r w:rsidRPr="00551DFC">
        <w:rPr>
          <w:caps/>
        </w:rPr>
        <w:t>Charakteristika projektu a jeho soulad s </w:t>
      </w:r>
      <w:r w:rsidR="009125DD" w:rsidRPr="00551DFC">
        <w:rPr>
          <w:caps/>
        </w:rPr>
        <w:t>VÝZVOU</w:t>
      </w:r>
      <w:bookmarkEnd w:id="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44"/>
        <w:gridCol w:w="9984"/>
      </w:tblGrid>
      <w:tr w:rsidR="009125DD" w:rsidRPr="00551DFC" w14:paraId="664347CF" w14:textId="77777777" w:rsidTr="009F11D5">
        <w:trPr>
          <w:trHeight w:val="927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24DB60DF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 xml:space="preserve">Místo realizace projektu </w:t>
            </w:r>
          </w:p>
          <w:p w14:paraId="65293E58" w14:textId="36B04F34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Okres</w:t>
            </w:r>
          </w:p>
          <w:p w14:paraId="397DB7B6" w14:textId="7A49A336" w:rsidR="007178AA" w:rsidRPr="00551DFC" w:rsidRDefault="00F94C0C" w:rsidP="00F94C0C">
            <w:pPr>
              <w:tabs>
                <w:tab w:val="left" w:pos="0"/>
              </w:tabs>
            </w:pPr>
            <w:r w:rsidRPr="00551DFC">
              <w:t>Kraj</w:t>
            </w:r>
          </w:p>
        </w:tc>
        <w:tc>
          <w:tcPr>
            <w:tcW w:w="9984" w:type="dxa"/>
            <w:vAlign w:val="center"/>
          </w:tcPr>
          <w:p w14:paraId="4FA8DFB0" w14:textId="77777777" w:rsidR="009125DD" w:rsidRPr="00551DFC" w:rsidRDefault="009125DD" w:rsidP="0093617D"/>
          <w:p w14:paraId="674DAB1B" w14:textId="77777777" w:rsidR="00B300EC" w:rsidRPr="00551DFC" w:rsidRDefault="00B300EC" w:rsidP="0093617D"/>
          <w:p w14:paraId="26FD80CF" w14:textId="1C9A5222" w:rsidR="00B300EC" w:rsidRPr="00551DFC" w:rsidRDefault="00B300EC" w:rsidP="0093617D"/>
        </w:tc>
      </w:tr>
      <w:tr w:rsidR="004E57C6" w:rsidRPr="00551DFC" w14:paraId="2CF0CEBE" w14:textId="77777777" w:rsidTr="00BE5D2C">
        <w:trPr>
          <w:trHeight w:val="601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71AE6BF3" w14:textId="3D4FBF04" w:rsidR="004E57C6" w:rsidRDefault="004E57C6" w:rsidP="00F94C0C">
            <w:pPr>
              <w:tabs>
                <w:tab w:val="left" w:pos="0"/>
              </w:tabs>
            </w:pPr>
            <w:r>
              <w:t>Název DS dle e-EDS</w:t>
            </w:r>
          </w:p>
        </w:tc>
        <w:tc>
          <w:tcPr>
            <w:tcW w:w="9984" w:type="dxa"/>
            <w:vAlign w:val="center"/>
          </w:tcPr>
          <w:p w14:paraId="4B704416" w14:textId="77777777" w:rsidR="004E57C6" w:rsidRPr="00551DFC" w:rsidRDefault="004E57C6" w:rsidP="00F94C0C"/>
        </w:tc>
      </w:tr>
      <w:tr w:rsidR="00414139" w:rsidRPr="00551DFC" w14:paraId="50363C89" w14:textId="77777777" w:rsidTr="00BE5D2C">
        <w:trPr>
          <w:trHeight w:val="601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3B5EE334" w14:textId="792A77C7" w:rsidR="009B5FCC" w:rsidRPr="00551DFC" w:rsidRDefault="009B5FCC" w:rsidP="00F94C0C">
            <w:pPr>
              <w:tabs>
                <w:tab w:val="left" w:pos="0"/>
              </w:tabs>
            </w:pPr>
            <w:r>
              <w:lastRenderedPageBreak/>
              <w:t>Aktuální počet míst v DS</w:t>
            </w:r>
          </w:p>
        </w:tc>
        <w:tc>
          <w:tcPr>
            <w:tcW w:w="9984" w:type="dxa"/>
            <w:vAlign w:val="center"/>
          </w:tcPr>
          <w:p w14:paraId="423F1117" w14:textId="77777777" w:rsidR="009B5FCC" w:rsidRPr="00551DFC" w:rsidRDefault="009B5FCC" w:rsidP="00F94C0C"/>
        </w:tc>
      </w:tr>
      <w:tr w:rsidR="00F94C0C" w:rsidRPr="00551DFC" w14:paraId="3E644307" w14:textId="77777777" w:rsidTr="00BE5D2C">
        <w:trPr>
          <w:trHeight w:val="601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26A4565D" w14:textId="59942BAB" w:rsidR="00F94C0C" w:rsidRPr="00551DFC" w:rsidRDefault="00F94C0C" w:rsidP="00F94C0C">
            <w:pPr>
              <w:tabs>
                <w:tab w:val="left" w:pos="0"/>
              </w:tabs>
            </w:pPr>
            <w:r w:rsidRPr="002855F2">
              <w:t>Počet nově vytvořených míst</w:t>
            </w:r>
            <w:r w:rsidR="00F151B0" w:rsidRPr="002855F2">
              <w:t xml:space="preserve"> v</w:t>
            </w:r>
            <w:r w:rsidR="001448A3" w:rsidRPr="002855F2">
              <w:t> </w:t>
            </w:r>
            <w:r w:rsidR="00F151B0" w:rsidRPr="002855F2">
              <w:t>DS</w:t>
            </w:r>
            <w:r w:rsidR="00D1317F" w:rsidRPr="002855F2">
              <w:rPr>
                <w:rStyle w:val="Znakapoznpodarou"/>
              </w:rPr>
              <w:footnoteReference w:id="3"/>
            </w:r>
            <w:r w:rsidR="001448A3" w:rsidRPr="00551DFC">
              <w:t xml:space="preserve"> </w:t>
            </w:r>
          </w:p>
        </w:tc>
        <w:tc>
          <w:tcPr>
            <w:tcW w:w="9984" w:type="dxa"/>
            <w:vAlign w:val="center"/>
          </w:tcPr>
          <w:p w14:paraId="0991EE01" w14:textId="77777777" w:rsidR="00F94C0C" w:rsidRPr="00551DFC" w:rsidRDefault="00F94C0C" w:rsidP="00F94C0C"/>
        </w:tc>
      </w:tr>
      <w:tr w:rsidR="00822314" w:rsidRPr="00551DFC" w14:paraId="3737222C" w14:textId="77777777" w:rsidTr="009F11D5">
        <w:trPr>
          <w:trHeight w:val="1251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4E45B370" w14:textId="77777777" w:rsidR="00E1425E" w:rsidRDefault="00E1425E" w:rsidP="00E1425E">
            <w:pPr>
              <w:tabs>
                <w:tab w:val="left" w:pos="0"/>
              </w:tabs>
            </w:pPr>
            <w:r>
              <w:t>Žadatel provozuje DS:</w:t>
            </w:r>
          </w:p>
          <w:p w14:paraId="6301A913" w14:textId="77777777" w:rsidR="00E1425E" w:rsidRDefault="00E1425E" w:rsidP="00E1425E">
            <w:pPr>
              <w:tabs>
                <w:tab w:val="left" w:pos="0"/>
              </w:tabs>
            </w:pPr>
            <w:r>
              <w:t>pro veřejnost x</w:t>
            </w:r>
          </w:p>
          <w:p w14:paraId="0DBA0DF8" w14:textId="51C0327D" w:rsidR="001076B8" w:rsidRPr="002855F2" w:rsidRDefault="00E1425E" w:rsidP="00E1425E">
            <w:pPr>
              <w:tabs>
                <w:tab w:val="left" w:pos="0"/>
              </w:tabs>
            </w:pPr>
            <w:r>
              <w:t>pro své zaměstnance (příp. projektové partnery</w:t>
            </w:r>
            <w:r>
              <w:rPr>
                <w:rStyle w:val="Znakapoznpodarou"/>
              </w:rPr>
              <w:footnoteReference w:id="4"/>
            </w:r>
            <w:r>
              <w:t>)</w:t>
            </w:r>
          </w:p>
        </w:tc>
        <w:tc>
          <w:tcPr>
            <w:tcW w:w="9984" w:type="dxa"/>
            <w:vAlign w:val="center"/>
          </w:tcPr>
          <w:p w14:paraId="35B68C75" w14:textId="15DBAB0F" w:rsidR="00822314" w:rsidRPr="00551DFC" w:rsidRDefault="00822314" w:rsidP="00F94C0C"/>
        </w:tc>
      </w:tr>
      <w:tr w:rsidR="00B46452" w:rsidRPr="00551DFC" w14:paraId="5353A03C" w14:textId="77777777" w:rsidTr="00BE5D2C">
        <w:trPr>
          <w:trHeight w:val="601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0C14BAD7" w14:textId="57C2ABF5" w:rsidR="00E65BF3" w:rsidRDefault="00F01241" w:rsidP="009476DA">
            <w:pPr>
              <w:tabs>
                <w:tab w:val="left" w:pos="0"/>
              </w:tabs>
            </w:pPr>
            <w:r>
              <w:t>Informace k v</w:t>
            </w:r>
            <w:r w:rsidR="00E65BF3">
              <w:t>eřejn</w:t>
            </w:r>
            <w:r>
              <w:t>é</w:t>
            </w:r>
            <w:r w:rsidR="00E65BF3">
              <w:t xml:space="preserve"> podpo</w:t>
            </w:r>
            <w:r>
              <w:t>ře</w:t>
            </w:r>
            <w:r w:rsidR="00E65BF3">
              <w:t>:</w:t>
            </w:r>
          </w:p>
          <w:p w14:paraId="5BB20EB6" w14:textId="7EF9226A" w:rsidR="00B46452" w:rsidRDefault="00A378F7" w:rsidP="0036168A">
            <w:pPr>
              <w:tabs>
                <w:tab w:val="left" w:pos="0"/>
              </w:tabs>
            </w:pPr>
            <w:r>
              <w:t xml:space="preserve">Žadatel uvede informaci, zda jako provozovatel DS přijal Pověření k službě obecného hospodářského zájmu (SOHZ). Pokud SOHZ nepřijal, bude mu přidělena dotace na základě podpory de minimis. V případě, že žadatel provozuje DS pro zaměstnance a zároveň spadá mezi subjekty, </w:t>
            </w:r>
            <w:r w:rsidR="00186574">
              <w:t>kteří mohou doložit, že dětskou skupinu neprovozují v režimu veřejné podpory dle</w:t>
            </w:r>
            <w:r>
              <w:t xml:space="preserve"> Specifických pravidel kap. 10, uvede zde tuto informaci.</w:t>
            </w:r>
          </w:p>
        </w:tc>
        <w:tc>
          <w:tcPr>
            <w:tcW w:w="9984" w:type="dxa"/>
            <w:vAlign w:val="center"/>
          </w:tcPr>
          <w:p w14:paraId="58EB3B6D" w14:textId="77777777" w:rsidR="00B46452" w:rsidRPr="00551DFC" w:rsidRDefault="00B46452" w:rsidP="00F94C0C"/>
        </w:tc>
      </w:tr>
      <w:tr w:rsidR="00F94C0C" w:rsidRPr="00551DFC" w14:paraId="2EB64ABC" w14:textId="77777777" w:rsidTr="00BE5D2C">
        <w:trPr>
          <w:trHeight w:val="601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333C355F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Cílová skupina</w:t>
            </w:r>
          </w:p>
        </w:tc>
        <w:tc>
          <w:tcPr>
            <w:tcW w:w="9984" w:type="dxa"/>
            <w:vAlign w:val="center"/>
          </w:tcPr>
          <w:p w14:paraId="27D84405" w14:textId="77777777" w:rsidR="00F94C0C" w:rsidRPr="00551DFC" w:rsidRDefault="00F94C0C" w:rsidP="00F94C0C">
            <w:r w:rsidRPr="00551DFC">
              <w:t>Rodiče dětí předškolního věku, zejména do 3 let.</w:t>
            </w:r>
          </w:p>
        </w:tc>
      </w:tr>
      <w:tr w:rsidR="00F94C0C" w:rsidRPr="00551DFC" w14:paraId="0D3FC7FA" w14:textId="77777777" w:rsidTr="00BE5D2C">
        <w:trPr>
          <w:trHeight w:val="601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225DDCC0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Datum zahájení realizace projektu</w:t>
            </w:r>
          </w:p>
        </w:tc>
        <w:tc>
          <w:tcPr>
            <w:tcW w:w="9984" w:type="dxa"/>
            <w:vAlign w:val="center"/>
          </w:tcPr>
          <w:p w14:paraId="05EA6C0C" w14:textId="77777777" w:rsidR="00F94C0C" w:rsidRPr="00551DFC" w:rsidRDefault="00F94C0C" w:rsidP="00F94C0C"/>
        </w:tc>
      </w:tr>
      <w:tr w:rsidR="00F94C0C" w:rsidRPr="00551DFC" w14:paraId="52D7D7A1" w14:textId="77777777" w:rsidTr="00BE5D2C">
        <w:trPr>
          <w:trHeight w:val="601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62E77D76" w14:textId="77777777" w:rsidR="00F94C0C" w:rsidRPr="00551DFC" w:rsidRDefault="00F94C0C" w:rsidP="00F94C0C">
            <w:pPr>
              <w:tabs>
                <w:tab w:val="left" w:pos="0"/>
              </w:tabs>
            </w:pPr>
            <w:r w:rsidRPr="00551DFC">
              <w:t>Datum ukončení realizace projektu</w:t>
            </w:r>
          </w:p>
        </w:tc>
        <w:tc>
          <w:tcPr>
            <w:tcW w:w="9984" w:type="dxa"/>
            <w:vAlign w:val="center"/>
          </w:tcPr>
          <w:p w14:paraId="65C5082F" w14:textId="77777777" w:rsidR="00F94C0C" w:rsidRPr="00551DFC" w:rsidRDefault="00F94C0C" w:rsidP="00F94C0C"/>
        </w:tc>
      </w:tr>
      <w:tr w:rsidR="00F94C0C" w:rsidRPr="00551DFC" w14:paraId="68E6393B" w14:textId="77777777" w:rsidTr="00BE5D2C">
        <w:trPr>
          <w:trHeight w:val="601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4ACCE18F" w14:textId="67E6DFA0" w:rsidR="00F94C0C" w:rsidRPr="00551DFC" w:rsidRDefault="001448A3" w:rsidP="00F94C0C">
            <w:pPr>
              <w:tabs>
                <w:tab w:val="left" w:pos="0"/>
              </w:tabs>
            </w:pPr>
            <w:r w:rsidRPr="00551DFC">
              <w:lastRenderedPageBreak/>
              <w:t>C</w:t>
            </w:r>
            <w:r w:rsidR="00F94C0C" w:rsidRPr="00551DFC">
              <w:t xml:space="preserve">elkové </w:t>
            </w:r>
            <w:r w:rsidRPr="00551DFC">
              <w:t xml:space="preserve">způsobilé </w:t>
            </w:r>
            <w:r w:rsidR="00F94C0C" w:rsidRPr="00551DFC">
              <w:t>výdaje</w:t>
            </w:r>
          </w:p>
        </w:tc>
        <w:tc>
          <w:tcPr>
            <w:tcW w:w="9984" w:type="dxa"/>
            <w:vAlign w:val="center"/>
          </w:tcPr>
          <w:p w14:paraId="30F60338" w14:textId="77777777" w:rsidR="00F94C0C" w:rsidRPr="00551DFC" w:rsidRDefault="00F94C0C" w:rsidP="00F94C0C"/>
        </w:tc>
      </w:tr>
      <w:tr w:rsidR="00196C02" w:rsidRPr="00551DFC" w14:paraId="089F0699" w14:textId="77777777" w:rsidTr="00BE5D2C">
        <w:trPr>
          <w:trHeight w:val="601"/>
        </w:trPr>
        <w:tc>
          <w:tcPr>
            <w:tcW w:w="3244" w:type="dxa"/>
            <w:shd w:val="clear" w:color="auto" w:fill="F2F2F2" w:themeFill="background1" w:themeFillShade="F2"/>
            <w:vAlign w:val="center"/>
          </w:tcPr>
          <w:p w14:paraId="77367B04" w14:textId="6FA851C9" w:rsidR="00196C02" w:rsidRPr="00551DFC" w:rsidRDefault="00196C02" w:rsidP="00F94C0C">
            <w:pPr>
              <w:tabs>
                <w:tab w:val="left" w:pos="0"/>
              </w:tabs>
            </w:pPr>
            <w:r w:rsidRPr="00551DFC">
              <w:t>Cíle a výsledky projektu</w:t>
            </w:r>
          </w:p>
        </w:tc>
        <w:tc>
          <w:tcPr>
            <w:tcW w:w="9984" w:type="dxa"/>
            <w:shd w:val="clear" w:color="auto" w:fill="auto"/>
            <w:vAlign w:val="center"/>
          </w:tcPr>
          <w:p w14:paraId="001A363A" w14:textId="77777777" w:rsidR="00196C02" w:rsidRPr="00551DFC" w:rsidRDefault="00196C02" w:rsidP="00F94C0C"/>
        </w:tc>
      </w:tr>
    </w:tbl>
    <w:p w14:paraId="5C105F6B" w14:textId="77777777" w:rsidR="00F94C0C" w:rsidRPr="00551DFC" w:rsidRDefault="00F94C0C" w:rsidP="00214C62">
      <w:pPr>
        <w:spacing w:after="0"/>
      </w:pPr>
    </w:p>
    <w:tbl>
      <w:tblPr>
        <w:tblStyle w:val="Mkatabulky"/>
        <w:tblW w:w="13167" w:type="dxa"/>
        <w:tblInd w:w="720" w:type="dxa"/>
        <w:tblLook w:val="04A0" w:firstRow="1" w:lastRow="0" w:firstColumn="1" w:lastColumn="0" w:noHBand="0" w:noVBand="1"/>
      </w:tblPr>
      <w:tblGrid>
        <w:gridCol w:w="3216"/>
        <w:gridCol w:w="9951"/>
      </w:tblGrid>
      <w:tr w:rsidR="00F94C0C" w:rsidRPr="00551DFC" w14:paraId="10016B21" w14:textId="406AE5C0" w:rsidTr="00BE5D2C">
        <w:trPr>
          <w:trHeight w:val="601"/>
        </w:trPr>
        <w:tc>
          <w:tcPr>
            <w:tcW w:w="13167" w:type="dxa"/>
            <w:gridSpan w:val="2"/>
            <w:shd w:val="clear" w:color="auto" w:fill="F2F2F2" w:themeFill="background1" w:themeFillShade="F2"/>
            <w:vAlign w:val="center"/>
          </w:tcPr>
          <w:p w14:paraId="3792A645" w14:textId="38D8901A" w:rsidR="00F94C0C" w:rsidRPr="00551DFC" w:rsidRDefault="00F94C0C" w:rsidP="00843AFF">
            <w:pPr>
              <w:tabs>
                <w:tab w:val="left" w:pos="0"/>
              </w:tabs>
              <w:ind w:right="3153"/>
              <w:rPr>
                <w:sz w:val="24"/>
                <w:szCs w:val="24"/>
              </w:rPr>
            </w:pPr>
            <w:r w:rsidRPr="00551DFC">
              <w:rPr>
                <w:sz w:val="24"/>
                <w:szCs w:val="24"/>
              </w:rPr>
              <w:t>Typy aktivit (</w:t>
            </w:r>
            <w:r w:rsidR="003D016C" w:rsidRPr="00551DFC">
              <w:rPr>
                <w:sz w:val="24"/>
                <w:szCs w:val="24"/>
              </w:rPr>
              <w:t>popište</w:t>
            </w:r>
            <w:r w:rsidRPr="00551DFC">
              <w:rPr>
                <w:sz w:val="24"/>
                <w:szCs w:val="24"/>
              </w:rPr>
              <w:t xml:space="preserve"> pro všechny </w:t>
            </w:r>
            <w:r w:rsidR="003D016C" w:rsidRPr="00551DFC">
              <w:rPr>
                <w:sz w:val="24"/>
                <w:szCs w:val="24"/>
              </w:rPr>
              <w:t xml:space="preserve">relevantní </w:t>
            </w:r>
            <w:r w:rsidRPr="00551DFC">
              <w:rPr>
                <w:sz w:val="24"/>
                <w:szCs w:val="24"/>
              </w:rPr>
              <w:t>dílčí aktivity plánované v</w:t>
            </w:r>
            <w:r w:rsidR="00B16394">
              <w:rPr>
                <w:sz w:val="24"/>
                <w:szCs w:val="24"/>
              </w:rPr>
              <w:t> </w:t>
            </w:r>
            <w:r w:rsidRPr="00551DFC">
              <w:rPr>
                <w:sz w:val="24"/>
                <w:szCs w:val="24"/>
              </w:rPr>
              <w:t>projektu</w:t>
            </w:r>
            <w:r w:rsidR="00B16394">
              <w:rPr>
                <w:sz w:val="24"/>
                <w:szCs w:val="24"/>
              </w:rPr>
              <w:t xml:space="preserve"> vč. cenové kalkulace</w:t>
            </w:r>
            <w:r w:rsidRPr="00551DFC">
              <w:rPr>
                <w:sz w:val="24"/>
                <w:szCs w:val="24"/>
              </w:rPr>
              <w:t>):</w:t>
            </w:r>
          </w:p>
        </w:tc>
      </w:tr>
      <w:tr w:rsidR="00F94C0C" w:rsidRPr="00551DFC" w14:paraId="64590695" w14:textId="11BFEAE1" w:rsidTr="00BE5D2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44DCA33" w14:textId="337631CD" w:rsidR="00F94C0C" w:rsidRPr="00551DFC" w:rsidRDefault="00822314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C972BA">
              <w:rPr>
                <w:rFonts w:cstheme="minorHAnsi"/>
                <w:b/>
                <w:bCs/>
              </w:rPr>
              <w:t>Aktivita</w:t>
            </w:r>
            <w:r w:rsidR="000620F5" w:rsidRPr="00C972BA">
              <w:rPr>
                <w:rFonts w:cstheme="minorHAnsi"/>
                <w:b/>
                <w:bCs/>
              </w:rPr>
              <w:t xml:space="preserve"> č. 1</w:t>
            </w:r>
            <w:r w:rsidR="00002C34" w:rsidRPr="00C972BA">
              <w:rPr>
                <w:rStyle w:val="Znakapoznpodarou"/>
                <w:rFonts w:cstheme="minorHAnsi"/>
                <w:b/>
                <w:bCs/>
              </w:rPr>
              <w:footnoteReference w:id="5"/>
            </w:r>
            <w:r w:rsidR="000620F5" w:rsidRPr="00C972BA">
              <w:rPr>
                <w:rFonts w:cstheme="minorHAnsi"/>
                <w:b/>
                <w:bCs/>
              </w:rPr>
              <w:t>:</w:t>
            </w:r>
            <w:r w:rsidR="000620F5">
              <w:rPr>
                <w:rFonts w:cstheme="minorHAnsi"/>
              </w:rPr>
              <w:t xml:space="preserve"> </w:t>
            </w:r>
            <w:r w:rsidR="007451C2">
              <w:rPr>
                <w:rFonts w:cstheme="minorHAnsi"/>
              </w:rPr>
              <w:t xml:space="preserve">Splnění podmínek </w:t>
            </w:r>
            <w:r w:rsidR="0094197E" w:rsidRPr="0094197E">
              <w:rPr>
                <w:rFonts w:cstheme="minorHAnsi"/>
              </w:rPr>
              <w:t>vyhlášky č. 232/2023 Sb., kterou se mění vyhláška č. 23/2008 Sb., o technických podmínkách požární ochrany staveb, ve znění vyhlášky č. 268/2011 Sb.</w:t>
            </w:r>
            <w:r w:rsidR="00002C34">
              <w:rPr>
                <w:rStyle w:val="Znakapoznpodarou"/>
                <w:rFonts w:cstheme="minorHAnsi"/>
              </w:rPr>
              <w:footnoteReference w:id="6"/>
            </w:r>
          </w:p>
        </w:tc>
        <w:tc>
          <w:tcPr>
            <w:tcW w:w="9951" w:type="dxa"/>
            <w:vAlign w:val="center"/>
          </w:tcPr>
          <w:p w14:paraId="1752F3A0" w14:textId="170E1171" w:rsidR="00F94C0C" w:rsidRPr="00551DFC" w:rsidRDefault="00F94C0C" w:rsidP="00970D68">
            <w:pPr>
              <w:ind w:left="209" w:right="33"/>
              <w:rPr>
                <w:rFonts w:cstheme="minorHAnsi"/>
              </w:rPr>
            </w:pPr>
          </w:p>
        </w:tc>
      </w:tr>
      <w:tr w:rsidR="00F94C0C" w:rsidRPr="00551DFC" w14:paraId="43BC45CA" w14:textId="18E588F5" w:rsidTr="00BE5D2C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1D40F858" w14:textId="3983924B" w:rsidR="00F94C0C" w:rsidRPr="00551DFC" w:rsidRDefault="00822314" w:rsidP="00F94C0C">
            <w:pPr>
              <w:tabs>
                <w:tab w:val="left" w:pos="0"/>
              </w:tabs>
              <w:rPr>
                <w:rFonts w:cstheme="minorHAnsi"/>
              </w:rPr>
            </w:pPr>
            <w:r w:rsidRPr="00C972BA">
              <w:rPr>
                <w:rFonts w:cstheme="minorHAnsi"/>
                <w:b/>
                <w:bCs/>
              </w:rPr>
              <w:t>Aktivita</w:t>
            </w:r>
            <w:r w:rsidR="000620F5" w:rsidRPr="00C972BA">
              <w:rPr>
                <w:rFonts w:cstheme="minorHAnsi"/>
                <w:b/>
                <w:bCs/>
              </w:rPr>
              <w:t xml:space="preserve"> č. 2:</w:t>
            </w:r>
            <w:r w:rsidR="000620F5">
              <w:rPr>
                <w:rFonts w:cstheme="minorHAnsi"/>
              </w:rPr>
              <w:t xml:space="preserve"> </w:t>
            </w:r>
            <w:r w:rsidR="007451C2">
              <w:rPr>
                <w:rFonts w:cstheme="minorHAnsi"/>
              </w:rPr>
              <w:t>Navýšení kapacity DS</w:t>
            </w:r>
            <w:r w:rsidR="00E34FCE">
              <w:t xml:space="preserve"> </w:t>
            </w:r>
            <w:r w:rsidR="00E34FCE" w:rsidRPr="00551DFC">
              <w:t>(pokud je relevantní)</w:t>
            </w:r>
          </w:p>
        </w:tc>
        <w:tc>
          <w:tcPr>
            <w:tcW w:w="9951" w:type="dxa"/>
            <w:vAlign w:val="center"/>
          </w:tcPr>
          <w:p w14:paraId="608404E2" w14:textId="2A6C542A" w:rsidR="00F94C0C" w:rsidRPr="00551DFC" w:rsidRDefault="00F94C0C" w:rsidP="00EC0EB4">
            <w:pPr>
              <w:ind w:left="209"/>
              <w:rPr>
                <w:rFonts w:cstheme="minorHAnsi"/>
              </w:rPr>
            </w:pPr>
          </w:p>
        </w:tc>
      </w:tr>
    </w:tbl>
    <w:p w14:paraId="5110F43C" w14:textId="230A2C35" w:rsidR="0093617D" w:rsidRPr="00551DFC" w:rsidRDefault="0093617D" w:rsidP="0075174B">
      <w:pPr>
        <w:pStyle w:val="Nadpis1"/>
        <w:numPr>
          <w:ilvl w:val="0"/>
          <w:numId w:val="2"/>
        </w:numPr>
        <w:jc w:val="both"/>
        <w:rPr>
          <w:caps/>
        </w:rPr>
      </w:pPr>
      <w:bookmarkStart w:id="8" w:name="_Toc155773876"/>
      <w:r w:rsidRPr="00551DFC">
        <w:rPr>
          <w:caps/>
        </w:rPr>
        <w:t>ZDŮVODNĚNÍ POTŘEBNOSTI REALIZACE PROJEKTU</w:t>
      </w:r>
      <w:bookmarkEnd w:id="8"/>
      <w:r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103"/>
        <w:gridCol w:w="10125"/>
      </w:tblGrid>
      <w:tr w:rsidR="00F94C0C" w:rsidRPr="00551DFC" w14:paraId="1C5E45F6" w14:textId="77777777" w:rsidTr="008E49F3">
        <w:trPr>
          <w:trHeight w:val="601"/>
        </w:trPr>
        <w:tc>
          <w:tcPr>
            <w:tcW w:w="13228" w:type="dxa"/>
            <w:gridSpan w:val="2"/>
            <w:shd w:val="clear" w:color="auto" w:fill="F2F2F2" w:themeFill="background1" w:themeFillShade="F2"/>
            <w:vAlign w:val="center"/>
          </w:tcPr>
          <w:p w14:paraId="7322E2A8" w14:textId="796457C1" w:rsidR="00F94C0C" w:rsidRPr="00551DFC" w:rsidRDefault="00F94C0C" w:rsidP="0093617D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Zdůvodnění potřebnosti </w:t>
            </w:r>
          </w:p>
        </w:tc>
      </w:tr>
      <w:tr w:rsidR="007451C2" w:rsidRPr="00551DFC" w14:paraId="19141032" w14:textId="77777777" w:rsidTr="009F11D5">
        <w:trPr>
          <w:trHeight w:val="1374"/>
        </w:trPr>
        <w:tc>
          <w:tcPr>
            <w:tcW w:w="3103" w:type="dxa"/>
            <w:shd w:val="clear" w:color="auto" w:fill="F2F2F2" w:themeFill="background1" w:themeFillShade="F2"/>
            <w:vAlign w:val="center"/>
          </w:tcPr>
          <w:p w14:paraId="711D5461" w14:textId="468BC265" w:rsidR="007451C2" w:rsidRDefault="00822314" w:rsidP="00D40DB6">
            <w:pPr>
              <w:rPr>
                <w:b/>
                <w:bCs/>
              </w:rPr>
            </w:pPr>
            <w:r>
              <w:rPr>
                <w:b/>
                <w:bCs/>
              </w:rPr>
              <w:t>Aktivita</w:t>
            </w:r>
            <w:r w:rsidR="007451C2">
              <w:rPr>
                <w:b/>
                <w:bCs/>
              </w:rPr>
              <w:t xml:space="preserve"> č. 1</w:t>
            </w:r>
          </w:p>
          <w:p w14:paraId="0F6880B3" w14:textId="64BC53DF" w:rsidR="007451C2" w:rsidRDefault="007451C2" w:rsidP="00D40DB6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 xml:space="preserve">Zdůvodnění potřebnosti </w:t>
            </w:r>
            <w:r>
              <w:rPr>
                <w:rFonts w:cstheme="minorHAnsi"/>
              </w:rPr>
              <w:t>Splnění podmínek</w:t>
            </w:r>
            <w:r w:rsidR="000B009D">
              <w:rPr>
                <w:rFonts w:cstheme="minorHAnsi"/>
              </w:rPr>
              <w:t xml:space="preserve"> novelizované</w:t>
            </w:r>
            <w:r>
              <w:rPr>
                <w:rFonts w:cstheme="minorHAnsi"/>
              </w:rPr>
              <w:t xml:space="preserve"> </w:t>
            </w:r>
            <w:r w:rsidR="00002C34">
              <w:rPr>
                <w:rFonts w:cstheme="minorHAnsi"/>
              </w:rPr>
              <w:t>V</w:t>
            </w:r>
            <w:r>
              <w:rPr>
                <w:rFonts w:cstheme="minorHAnsi"/>
              </w:rPr>
              <w:t xml:space="preserve">yhlášky </w:t>
            </w:r>
            <w:r w:rsidRPr="00B16394">
              <w:rPr>
                <w:rFonts w:cstheme="minorHAnsi"/>
              </w:rPr>
              <w:t>č. 23/2008 Sb.</w:t>
            </w:r>
            <w:r w:rsidR="00002C34">
              <w:rPr>
                <w:rFonts w:cstheme="minorHAnsi"/>
              </w:rPr>
              <w:t xml:space="preserve"> </w:t>
            </w:r>
          </w:p>
        </w:tc>
        <w:tc>
          <w:tcPr>
            <w:tcW w:w="10125" w:type="dxa"/>
            <w:vAlign w:val="center"/>
          </w:tcPr>
          <w:p w14:paraId="31220719" w14:textId="3272448B" w:rsidR="00AE15BA" w:rsidRDefault="008E49F3" w:rsidP="00AE15BA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Vzor textace</w:t>
            </w:r>
            <w:r w:rsidR="00C7040B">
              <w:rPr>
                <w:i/>
                <w:iCs/>
              </w:rPr>
              <w:t xml:space="preserve">: </w:t>
            </w:r>
            <w:r w:rsidR="008B2E07">
              <w:rPr>
                <w:i/>
                <w:iCs/>
              </w:rPr>
              <w:t>„</w:t>
            </w:r>
            <w:r w:rsidR="000C3811">
              <w:rPr>
                <w:i/>
                <w:iCs/>
              </w:rPr>
              <w:t xml:space="preserve">Na základě </w:t>
            </w:r>
            <w:r w:rsidR="008B2E07">
              <w:rPr>
                <w:i/>
                <w:iCs/>
              </w:rPr>
              <w:t xml:space="preserve">vydané </w:t>
            </w:r>
            <w:r w:rsidR="00AE15BA" w:rsidRPr="00AE15BA">
              <w:rPr>
                <w:i/>
                <w:iCs/>
              </w:rPr>
              <w:t xml:space="preserve">novely </w:t>
            </w:r>
            <w:r w:rsidR="00002C34">
              <w:rPr>
                <w:i/>
                <w:iCs/>
              </w:rPr>
              <w:t>V</w:t>
            </w:r>
            <w:r w:rsidR="00AE15BA" w:rsidRPr="00AE15BA">
              <w:rPr>
                <w:i/>
                <w:iCs/>
              </w:rPr>
              <w:t>yhlášky č. 23/2008 Sb</w:t>
            </w:r>
            <w:r w:rsidR="001C7E49">
              <w:rPr>
                <w:i/>
                <w:iCs/>
              </w:rPr>
              <w:t>.</w:t>
            </w:r>
            <w:r w:rsidR="000C3811">
              <w:rPr>
                <w:i/>
                <w:iCs/>
              </w:rPr>
              <w:t xml:space="preserve"> pro </w:t>
            </w:r>
            <w:r w:rsidR="00AE15BA" w:rsidRPr="00AE15BA">
              <w:rPr>
                <w:i/>
                <w:iCs/>
              </w:rPr>
              <w:t xml:space="preserve">dalšího fungování </w:t>
            </w:r>
            <w:r w:rsidR="000C3811">
              <w:rPr>
                <w:i/>
                <w:iCs/>
              </w:rPr>
              <w:t xml:space="preserve">naší </w:t>
            </w:r>
            <w:r w:rsidR="00AE15BA" w:rsidRPr="00AE15BA">
              <w:rPr>
                <w:i/>
                <w:iCs/>
              </w:rPr>
              <w:t>DS</w:t>
            </w:r>
            <w:r w:rsidR="000C3811">
              <w:rPr>
                <w:i/>
                <w:iCs/>
              </w:rPr>
              <w:t xml:space="preserve"> a v rámci předloženého projektu nově povinni zajistit</w:t>
            </w:r>
            <w:r w:rsidR="00AE15BA" w:rsidRPr="00AE15BA">
              <w:rPr>
                <w:i/>
                <w:iCs/>
              </w:rPr>
              <w:t>: 1)</w:t>
            </w:r>
            <w:r w:rsidR="000C3811">
              <w:rPr>
                <w:i/>
                <w:iCs/>
              </w:rPr>
              <w:t xml:space="preserve"> </w:t>
            </w:r>
            <w:r w:rsidR="000C3811" w:rsidRPr="000C3811">
              <w:rPr>
                <w:i/>
                <w:iCs/>
              </w:rPr>
              <w:t xml:space="preserve">stavební úpravy </w:t>
            </w:r>
            <w:r w:rsidR="000C3811">
              <w:rPr>
                <w:i/>
                <w:iCs/>
              </w:rPr>
              <w:t xml:space="preserve">objektu </w:t>
            </w:r>
            <w:r w:rsidR="000C3811" w:rsidRPr="000C3811">
              <w:rPr>
                <w:i/>
                <w:iCs/>
              </w:rPr>
              <w:t>za účelem zajištění samostatného požárního úseku</w:t>
            </w:r>
            <w:r w:rsidR="000C3811">
              <w:rPr>
                <w:i/>
                <w:iCs/>
              </w:rPr>
              <w:t>…, 2)</w:t>
            </w:r>
            <w:r w:rsidR="000C3811" w:rsidRPr="000C3811">
              <w:rPr>
                <w:i/>
                <w:iCs/>
              </w:rPr>
              <w:t xml:space="preserve"> </w:t>
            </w:r>
            <w:r w:rsidR="000C3811">
              <w:rPr>
                <w:i/>
                <w:iCs/>
              </w:rPr>
              <w:t xml:space="preserve">vybudování druhého únikového východu </w:t>
            </w:r>
            <w:r w:rsidR="00AE15BA" w:rsidRPr="00AE15BA">
              <w:rPr>
                <w:i/>
                <w:iCs/>
              </w:rPr>
              <w:t xml:space="preserve">…, </w:t>
            </w:r>
            <w:r w:rsidR="000C3811">
              <w:rPr>
                <w:i/>
                <w:iCs/>
              </w:rPr>
              <w:t>3</w:t>
            </w:r>
            <w:r w:rsidR="00AE15BA" w:rsidRPr="00AE15BA">
              <w:rPr>
                <w:i/>
                <w:iCs/>
              </w:rPr>
              <w:t>)</w:t>
            </w:r>
            <w:r w:rsidR="000C3811">
              <w:rPr>
                <w:i/>
                <w:iCs/>
              </w:rPr>
              <w:t xml:space="preserve"> nákup nových hasicích přístrojů, vč. držáků </w:t>
            </w:r>
            <w:r w:rsidR="00AE15BA" w:rsidRPr="00AE15BA">
              <w:rPr>
                <w:i/>
                <w:iCs/>
              </w:rPr>
              <w:t xml:space="preserve">…, </w:t>
            </w:r>
            <w:r w:rsidR="000C3811">
              <w:rPr>
                <w:i/>
                <w:iCs/>
              </w:rPr>
              <w:t xml:space="preserve">4) označení únikových cest dle aktuálních vzorů… </w:t>
            </w:r>
          </w:p>
          <w:p w14:paraId="371E1B8F" w14:textId="0BB30005" w:rsidR="00C7040B" w:rsidRPr="00C7040B" w:rsidRDefault="000C3811" w:rsidP="00AE15BA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Zmíněné úpravy byly konzultovány a autorizovanou osobou v oblasti požární bezpečnosti staveb.</w:t>
            </w:r>
            <w:r w:rsidR="0056434A">
              <w:rPr>
                <w:i/>
                <w:iCs/>
              </w:rPr>
              <w:t>“</w:t>
            </w:r>
          </w:p>
        </w:tc>
      </w:tr>
      <w:tr w:rsidR="0093617D" w:rsidRPr="00551DFC" w14:paraId="369B001B" w14:textId="77777777" w:rsidTr="00A707D7">
        <w:trPr>
          <w:trHeight w:val="1032"/>
        </w:trPr>
        <w:tc>
          <w:tcPr>
            <w:tcW w:w="3103" w:type="dxa"/>
            <w:shd w:val="clear" w:color="auto" w:fill="F2F2F2" w:themeFill="background1" w:themeFillShade="F2"/>
            <w:vAlign w:val="center"/>
          </w:tcPr>
          <w:p w14:paraId="6EF41AA1" w14:textId="3225857F" w:rsidR="005C3FC4" w:rsidRDefault="00822314" w:rsidP="00D40DB6">
            <w:pPr>
              <w:rPr>
                <w:b/>
                <w:bCs/>
              </w:rPr>
            </w:pPr>
            <w:r>
              <w:rPr>
                <w:b/>
                <w:bCs/>
              </w:rPr>
              <w:t>Aktivita</w:t>
            </w:r>
            <w:r w:rsidR="005C3FC4">
              <w:rPr>
                <w:b/>
                <w:bCs/>
              </w:rPr>
              <w:t xml:space="preserve"> č. </w:t>
            </w:r>
            <w:r w:rsidR="007451C2">
              <w:rPr>
                <w:b/>
                <w:bCs/>
              </w:rPr>
              <w:t>2</w:t>
            </w:r>
            <w:r w:rsidR="005C3FC4">
              <w:rPr>
                <w:b/>
                <w:bCs/>
              </w:rPr>
              <w:t>:</w:t>
            </w:r>
          </w:p>
          <w:p w14:paraId="67AEBCD1" w14:textId="3FDED601" w:rsidR="0093617D" w:rsidRPr="00551DFC" w:rsidRDefault="00DF58AA" w:rsidP="0071177E">
            <w:r w:rsidRPr="0071177E">
              <w:rPr>
                <w:b/>
                <w:bCs/>
              </w:rPr>
              <w:t xml:space="preserve">Zdůvodnění potřebnosti </w:t>
            </w:r>
            <w:r w:rsidR="0056434A" w:rsidRPr="0056434A">
              <w:t>R</w:t>
            </w:r>
            <w:r w:rsidR="006B4A4E">
              <w:t>ealizace konkrétní</w:t>
            </w:r>
            <w:r w:rsidR="00BF5F2F">
              <w:t>ch</w:t>
            </w:r>
            <w:r w:rsidR="006B4A4E">
              <w:t xml:space="preserve"> opatření za účelem rozšíření DS</w:t>
            </w:r>
          </w:p>
        </w:tc>
        <w:tc>
          <w:tcPr>
            <w:tcW w:w="10125" w:type="dxa"/>
            <w:vAlign w:val="center"/>
          </w:tcPr>
          <w:p w14:paraId="358E7E96" w14:textId="2B495895" w:rsidR="00DF58AA" w:rsidRPr="00551DFC" w:rsidRDefault="006B4A4E" w:rsidP="0093617D">
            <w:r>
              <w:t xml:space="preserve"> </w:t>
            </w:r>
          </w:p>
        </w:tc>
      </w:tr>
      <w:tr w:rsidR="00424D2B" w:rsidRPr="00551DFC" w14:paraId="68DAAF31" w14:textId="77777777" w:rsidTr="008E49F3">
        <w:trPr>
          <w:trHeight w:val="601"/>
        </w:trPr>
        <w:tc>
          <w:tcPr>
            <w:tcW w:w="3103" w:type="dxa"/>
            <w:shd w:val="clear" w:color="auto" w:fill="F2F2F2" w:themeFill="background1" w:themeFillShade="F2"/>
            <w:vAlign w:val="center"/>
          </w:tcPr>
          <w:p w14:paraId="60330627" w14:textId="76C07626" w:rsidR="00424D2B" w:rsidRDefault="00E041DD" w:rsidP="00D40DB6">
            <w:pPr>
              <w:rPr>
                <w:b/>
                <w:bCs/>
              </w:rPr>
            </w:pPr>
            <w:r w:rsidRPr="00CC3BD2">
              <w:rPr>
                <w:rFonts w:cstheme="minorHAnsi"/>
              </w:rPr>
              <w:lastRenderedPageBreak/>
              <w:t>V případě, že se v budov</w:t>
            </w:r>
            <w:r>
              <w:rPr>
                <w:rFonts w:cstheme="minorHAnsi"/>
              </w:rPr>
              <w:t>ě</w:t>
            </w:r>
            <w:r w:rsidRPr="00CC3BD2">
              <w:rPr>
                <w:rFonts w:cstheme="minorHAnsi"/>
              </w:rPr>
              <w:t>, v níž dochází k</w:t>
            </w:r>
            <w:r>
              <w:rPr>
                <w:rFonts w:cstheme="minorHAnsi"/>
              </w:rPr>
              <w:t>e stavebním úpravám</w:t>
            </w:r>
            <w:r w:rsidRPr="00CC3BD2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stávající </w:t>
            </w:r>
            <w:r w:rsidRPr="00CC3BD2">
              <w:rPr>
                <w:rFonts w:cstheme="minorHAnsi"/>
              </w:rPr>
              <w:t>dětské skupiny, nachází i jiný provoz (</w:t>
            </w:r>
            <w:r>
              <w:rPr>
                <w:rFonts w:cstheme="minorHAnsi"/>
              </w:rPr>
              <w:t>na</w:t>
            </w:r>
            <w:r w:rsidRPr="00CC3BD2">
              <w:rPr>
                <w:rFonts w:cstheme="minorHAnsi"/>
              </w:rPr>
              <w:t>př. jiná služba, jiná dětská skupina, mateřská škola</w:t>
            </w:r>
            <w:r>
              <w:rPr>
                <w:rFonts w:cstheme="minorHAnsi"/>
              </w:rPr>
              <w:t xml:space="preserve"> apod.</w:t>
            </w:r>
            <w:r w:rsidRPr="00CC3BD2">
              <w:rPr>
                <w:rFonts w:cstheme="minorHAnsi"/>
              </w:rPr>
              <w:t>)</w:t>
            </w:r>
            <w:r>
              <w:rPr>
                <w:rFonts w:cstheme="minorHAnsi"/>
              </w:rPr>
              <w:t>,</w:t>
            </w:r>
            <w:r w:rsidRPr="00CC3BD2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je nutné popsat prostor, který je užívaný společně</w:t>
            </w:r>
            <w:r w:rsidRPr="00CC3BD2">
              <w:rPr>
                <w:rFonts w:cstheme="minorHAnsi"/>
              </w:rPr>
              <w:t xml:space="preserve"> více provozy</w:t>
            </w:r>
            <w:r>
              <w:rPr>
                <w:rFonts w:cstheme="minorHAnsi"/>
              </w:rPr>
              <w:t xml:space="preserve"> a který bude stavebními úpravami stejně jako samotná dětská skupina dotčen</w:t>
            </w:r>
          </w:p>
        </w:tc>
        <w:tc>
          <w:tcPr>
            <w:tcW w:w="10125" w:type="dxa"/>
            <w:vAlign w:val="center"/>
          </w:tcPr>
          <w:p w14:paraId="207FFB5C" w14:textId="77777777" w:rsidR="00424D2B" w:rsidRPr="00551DFC" w:rsidRDefault="00424D2B" w:rsidP="0093617D"/>
        </w:tc>
      </w:tr>
    </w:tbl>
    <w:p w14:paraId="7594C0B2" w14:textId="77777777" w:rsidR="0093617D" w:rsidRPr="00551DFC" w:rsidRDefault="0093617D" w:rsidP="0075174B">
      <w:pPr>
        <w:pStyle w:val="Nadpis1"/>
        <w:numPr>
          <w:ilvl w:val="0"/>
          <w:numId w:val="2"/>
        </w:numPr>
        <w:jc w:val="both"/>
        <w:rPr>
          <w:caps/>
        </w:rPr>
      </w:pPr>
      <w:bookmarkStart w:id="9" w:name="_Toc155773877"/>
      <w:r w:rsidRPr="00551DFC">
        <w:rPr>
          <w:caps/>
        </w:rPr>
        <w:t>Podrobný popis projektu</w:t>
      </w:r>
      <w:bookmarkEnd w:id="9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950"/>
        <w:gridCol w:w="10278"/>
      </w:tblGrid>
      <w:tr w:rsidR="005F0006" w:rsidRPr="00551DFC" w14:paraId="6CF7657D" w14:textId="77777777" w:rsidTr="00795D90">
        <w:trPr>
          <w:trHeight w:val="601"/>
        </w:trPr>
        <w:tc>
          <w:tcPr>
            <w:tcW w:w="13228" w:type="dxa"/>
            <w:gridSpan w:val="2"/>
            <w:shd w:val="clear" w:color="auto" w:fill="F2F2F2" w:themeFill="background1" w:themeFillShade="F2"/>
            <w:vAlign w:val="center"/>
          </w:tcPr>
          <w:p w14:paraId="72882B70" w14:textId="1C3595D7" w:rsidR="005F0006" w:rsidRPr="00551DFC" w:rsidRDefault="00A92813" w:rsidP="00A92813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Popis </w:t>
            </w:r>
            <w:r w:rsidR="00C22C5F" w:rsidRPr="00551DFC">
              <w:rPr>
                <w:b/>
                <w:bCs/>
                <w:sz w:val="24"/>
                <w:szCs w:val="24"/>
              </w:rPr>
              <w:t>výchozí situace, plánovaného konečného stavu, přínos</w:t>
            </w:r>
            <w:r w:rsidR="00CF6105" w:rsidRPr="00551DFC">
              <w:rPr>
                <w:b/>
                <w:bCs/>
                <w:sz w:val="24"/>
                <w:szCs w:val="24"/>
              </w:rPr>
              <w:t>ů</w:t>
            </w:r>
            <w:r w:rsidR="00C22C5F" w:rsidRPr="00551DFC">
              <w:rPr>
                <w:b/>
                <w:bCs/>
                <w:sz w:val="24"/>
                <w:szCs w:val="24"/>
              </w:rPr>
              <w:t>, vliv</w:t>
            </w:r>
            <w:r w:rsidR="00CF6105" w:rsidRPr="00551DFC">
              <w:rPr>
                <w:b/>
                <w:bCs/>
                <w:sz w:val="24"/>
                <w:szCs w:val="24"/>
              </w:rPr>
              <w:t>u</w:t>
            </w:r>
            <w:r w:rsidR="00C22C5F" w:rsidRPr="00551DFC">
              <w:rPr>
                <w:b/>
                <w:bCs/>
                <w:sz w:val="24"/>
                <w:szCs w:val="24"/>
              </w:rPr>
              <w:t xml:space="preserve"> na horizontální témata, aktuální rozpracovanost</w:t>
            </w:r>
            <w:r w:rsidR="00CF6105" w:rsidRPr="00551DFC">
              <w:rPr>
                <w:b/>
                <w:bCs/>
                <w:sz w:val="24"/>
                <w:szCs w:val="24"/>
              </w:rPr>
              <w:t>i</w:t>
            </w:r>
          </w:p>
        </w:tc>
      </w:tr>
      <w:tr w:rsidR="00884655" w:rsidRPr="00551DFC" w14:paraId="3CEA51E4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6EB5E708" w14:textId="333AD5B4" w:rsidR="001C00E3" w:rsidRPr="00551DFC" w:rsidRDefault="00B07AF7" w:rsidP="00963DB7">
            <w:r w:rsidRPr="00551DFC">
              <w:rPr>
                <w:b/>
                <w:bCs/>
              </w:rPr>
              <w:t>V</w:t>
            </w:r>
            <w:r w:rsidR="00A92813" w:rsidRPr="00551DFC">
              <w:rPr>
                <w:b/>
                <w:bCs/>
              </w:rPr>
              <w:t>ýchozí situace</w:t>
            </w:r>
            <w:r w:rsidR="00C93410" w:rsidRPr="00551DFC">
              <w:t xml:space="preserve"> </w:t>
            </w:r>
            <w:r w:rsidR="007D3BE4" w:rsidRPr="00551DFC">
              <w:t>–</w:t>
            </w:r>
            <w:r w:rsidR="00963DB7" w:rsidRPr="00551DFC">
              <w:t xml:space="preserve"> popis stávající </w:t>
            </w:r>
            <w:r w:rsidR="00E822B3" w:rsidRPr="00551DFC">
              <w:t xml:space="preserve">nevyhovující </w:t>
            </w:r>
            <w:r w:rsidR="00963DB7" w:rsidRPr="00551DFC">
              <w:t xml:space="preserve">situace, kterou má projekt řešit, identifikace </w:t>
            </w:r>
            <w:r w:rsidR="00E40919">
              <w:br/>
            </w:r>
            <w:r w:rsidR="00963DB7" w:rsidRPr="00551DFC">
              <w:t xml:space="preserve">a kvantifikace konkrétních potřeb, </w:t>
            </w:r>
            <w:r w:rsidRPr="00551DFC">
              <w:t>návrh</w:t>
            </w:r>
            <w:r w:rsidR="00734ABD" w:rsidRPr="00551DFC">
              <w:t xml:space="preserve"> </w:t>
            </w:r>
            <w:r w:rsidR="00E822B3" w:rsidRPr="00551DFC">
              <w:t>řešení</w:t>
            </w:r>
            <w:r w:rsidR="00734ABD" w:rsidRPr="00551DFC">
              <w:t xml:space="preserve"> </w:t>
            </w:r>
            <w:r w:rsidR="00F151B0" w:rsidRPr="00551DFC">
              <w:t>vč. zdůvodnění zvoleného řešení</w:t>
            </w:r>
            <w:r w:rsidR="00E87CAD" w:rsidRPr="00551DFC">
              <w:rPr>
                <w:rStyle w:val="Znakapoznpodarou"/>
              </w:rPr>
              <w:footnoteReference w:id="7"/>
            </w:r>
          </w:p>
        </w:tc>
        <w:tc>
          <w:tcPr>
            <w:tcW w:w="10278" w:type="dxa"/>
            <w:vAlign w:val="center"/>
          </w:tcPr>
          <w:p w14:paraId="64D43B0D" w14:textId="0B559EB3" w:rsidR="00884655" w:rsidRPr="00551DFC" w:rsidRDefault="00884655" w:rsidP="00884655"/>
        </w:tc>
      </w:tr>
      <w:tr w:rsidR="008054C7" w:rsidRPr="00551DFC" w14:paraId="7B22A744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5772A0DE" w14:textId="1D8B25A6" w:rsidR="00E1425E" w:rsidRDefault="00E1425E" w:rsidP="00E1425E">
            <w:pPr>
              <w:rPr>
                <w:b/>
                <w:bCs/>
              </w:rPr>
            </w:pPr>
            <w:r>
              <w:rPr>
                <w:b/>
                <w:bCs/>
              </w:rPr>
              <w:t>Disponuje DS před realizací projektu venkovním prostranstvím</w:t>
            </w:r>
            <w:r w:rsidRPr="001D61C7">
              <w:t xml:space="preserve"> pro pobyt a hry dětí venku</w:t>
            </w:r>
          </w:p>
          <w:p w14:paraId="10C60CAA" w14:textId="63923725" w:rsidR="00A73461" w:rsidRPr="00A73461" w:rsidRDefault="00E1425E" w:rsidP="00E1425E">
            <w:r>
              <w:t>(a</w:t>
            </w:r>
            <w:r w:rsidRPr="00A73461">
              <w:t>no</w:t>
            </w:r>
            <w:r>
              <w:t>/n</w:t>
            </w:r>
            <w:r w:rsidRPr="00A73461">
              <w:t>e</w:t>
            </w:r>
            <w:r>
              <w:t>)</w:t>
            </w:r>
          </w:p>
        </w:tc>
        <w:tc>
          <w:tcPr>
            <w:tcW w:w="10278" w:type="dxa"/>
            <w:vAlign w:val="center"/>
          </w:tcPr>
          <w:p w14:paraId="18E0978C" w14:textId="77777777" w:rsidR="008054C7" w:rsidRPr="00551DFC" w:rsidRDefault="008054C7" w:rsidP="00884655"/>
        </w:tc>
      </w:tr>
      <w:tr w:rsidR="00A92813" w:rsidRPr="00551DFC" w14:paraId="6B86F7B6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5EE2815E" w14:textId="7F57E85A" w:rsidR="00A92813" w:rsidRPr="00551DFC" w:rsidRDefault="00C94F31" w:rsidP="00C93410">
            <w:r w:rsidRPr="00551DFC">
              <w:rPr>
                <w:b/>
                <w:bCs/>
              </w:rPr>
              <w:t>P</w:t>
            </w:r>
            <w:r w:rsidR="00A92813" w:rsidRPr="00551DFC">
              <w:rPr>
                <w:b/>
                <w:bCs/>
              </w:rPr>
              <w:t>lánovan</w:t>
            </w:r>
            <w:r w:rsidRPr="00551DFC">
              <w:rPr>
                <w:b/>
                <w:bCs/>
              </w:rPr>
              <w:t>ý</w:t>
            </w:r>
            <w:r w:rsidR="00A92813" w:rsidRPr="00551DFC">
              <w:rPr>
                <w:b/>
                <w:bCs/>
              </w:rPr>
              <w:t xml:space="preserve"> konečn</w:t>
            </w:r>
            <w:r w:rsidRPr="00551DFC">
              <w:rPr>
                <w:b/>
                <w:bCs/>
              </w:rPr>
              <w:t>ý</w:t>
            </w:r>
            <w:r w:rsidR="00A92813" w:rsidRPr="00551DFC">
              <w:rPr>
                <w:b/>
                <w:bCs/>
              </w:rPr>
              <w:t xml:space="preserve"> stav</w:t>
            </w:r>
            <w:r w:rsidR="00A92813" w:rsidRPr="00551DFC">
              <w:t xml:space="preserve"> </w:t>
            </w:r>
            <w:r w:rsidRPr="00551DFC">
              <w:t>–</w:t>
            </w:r>
            <w:r w:rsidR="00E822B3" w:rsidRPr="00551DFC">
              <w:t xml:space="preserve"> realizované</w:t>
            </w:r>
            <w:r w:rsidR="00E823FD">
              <w:t xml:space="preserve"> </w:t>
            </w:r>
            <w:r w:rsidR="00A6090D">
              <w:t>úpravy</w:t>
            </w:r>
            <w:r w:rsidR="00E823FD">
              <w:t xml:space="preserve"> stavby</w:t>
            </w:r>
            <w:r w:rsidR="00E822B3" w:rsidRPr="00551DFC">
              <w:t xml:space="preserve">, </w:t>
            </w:r>
            <w:r w:rsidR="00E822B3" w:rsidRPr="00551DFC">
              <w:lastRenderedPageBreak/>
              <w:t xml:space="preserve">technologie, zavedená opatření, předpokládané </w:t>
            </w:r>
            <w:r w:rsidRPr="00551DFC">
              <w:t>naplnění potřeb, které byly důvodem k předložení projektu</w:t>
            </w:r>
            <w:r w:rsidR="00BA23CD">
              <w:t>. Otázka se vztahuje také na venkovní prostory</w:t>
            </w:r>
            <w:r w:rsidR="007C63C3">
              <w:t xml:space="preserve"> DS</w:t>
            </w:r>
          </w:p>
        </w:tc>
        <w:tc>
          <w:tcPr>
            <w:tcW w:w="10278" w:type="dxa"/>
            <w:vAlign w:val="center"/>
          </w:tcPr>
          <w:p w14:paraId="3289CCEA" w14:textId="77777777" w:rsidR="00A92813" w:rsidRPr="00551DFC" w:rsidRDefault="00A92813" w:rsidP="00884655"/>
        </w:tc>
      </w:tr>
      <w:tr w:rsidR="00C54E3E" w:rsidRPr="00551DFC" w14:paraId="6D4F1A34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147B0064" w14:textId="5EC71100" w:rsidR="001600DB" w:rsidRPr="00551DFC" w:rsidRDefault="001600DB" w:rsidP="001600DB">
            <w:r w:rsidRPr="00551DFC">
              <w:rPr>
                <w:b/>
                <w:bCs/>
              </w:rPr>
              <w:t xml:space="preserve">Popis vlivu </w:t>
            </w:r>
            <w:r w:rsidR="00715FE0" w:rsidRPr="00551DFC">
              <w:rPr>
                <w:b/>
                <w:bCs/>
              </w:rPr>
              <w:t>na horizontální principy</w:t>
            </w:r>
            <w:r w:rsidR="00715FE0" w:rsidRPr="00551DFC">
              <w:t xml:space="preserve"> </w:t>
            </w:r>
            <w:r w:rsidRPr="00551DFC">
              <w:t>(cíleně zaměřen, má pozitivní vliv, je neutrální):</w:t>
            </w:r>
          </w:p>
          <w:p w14:paraId="4DCAC981" w14:textId="696F59F8" w:rsidR="001600DB" w:rsidRPr="00551DFC" w:rsidRDefault="001600DB" w:rsidP="001600DB">
            <w:r w:rsidRPr="00551DFC">
              <w:t xml:space="preserve">- podpora rovných příležitostí </w:t>
            </w:r>
            <w:r w:rsidR="00E40919">
              <w:br/>
            </w:r>
            <w:r w:rsidRPr="00551DFC">
              <w:t>a nediskriminace,</w:t>
            </w:r>
          </w:p>
          <w:p w14:paraId="77A13725" w14:textId="6FDB6FB5" w:rsidR="001600DB" w:rsidRPr="00551DFC" w:rsidRDefault="001600DB" w:rsidP="001600DB">
            <w:r w:rsidRPr="00551DFC">
              <w:t xml:space="preserve">- podpora rovnosti mezi muži </w:t>
            </w:r>
            <w:r w:rsidR="00E40919">
              <w:br/>
            </w:r>
            <w:r w:rsidRPr="00551DFC">
              <w:t>a ženami,</w:t>
            </w:r>
          </w:p>
          <w:p w14:paraId="17E7E10C" w14:textId="37076F36" w:rsidR="00C54E3E" w:rsidRPr="00551DFC" w:rsidRDefault="001600DB" w:rsidP="001600DB">
            <w:r w:rsidRPr="00551DFC">
              <w:t>- udržitelný rozvoj</w:t>
            </w:r>
          </w:p>
        </w:tc>
        <w:tc>
          <w:tcPr>
            <w:tcW w:w="10278" w:type="dxa"/>
            <w:vAlign w:val="center"/>
          </w:tcPr>
          <w:p w14:paraId="35B14920" w14:textId="1ABA1AB2" w:rsidR="00C54E3E" w:rsidRPr="00551DFC" w:rsidRDefault="00C54E3E" w:rsidP="00884655"/>
        </w:tc>
      </w:tr>
      <w:tr w:rsidR="00DE0B29" w:rsidRPr="00551DFC" w14:paraId="1357830F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64DD43B9" w14:textId="67A582B7" w:rsidR="00DF39C4" w:rsidRPr="00551DFC" w:rsidRDefault="00DE0B29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 xml:space="preserve">Popis </w:t>
            </w:r>
            <w:r w:rsidR="00DF39C4" w:rsidRPr="00551DFC">
              <w:rPr>
                <w:b/>
                <w:bCs/>
              </w:rPr>
              <w:t>opatření ve vztahu k RED FLAGS</w:t>
            </w:r>
          </w:p>
          <w:p w14:paraId="0894D3B7" w14:textId="559E5C37" w:rsidR="00DF39C4" w:rsidRPr="00551DFC" w:rsidRDefault="00DF39C4" w:rsidP="001600DB">
            <w:r w:rsidRPr="00551DFC">
              <w:t>-</w:t>
            </w:r>
            <w:r w:rsidR="00DE0B29" w:rsidRPr="00551DFC">
              <w:t xml:space="preserve"> </w:t>
            </w:r>
            <w:r w:rsidRPr="00551DFC">
              <w:t>nenahrazování opakujících se výdajů státního roz</w:t>
            </w:r>
            <w:r w:rsidR="009E0F54" w:rsidRPr="00551DFC">
              <w:t>počtu</w:t>
            </w:r>
          </w:p>
          <w:p w14:paraId="68B398DC" w14:textId="4FABC141" w:rsidR="00DF39C4" w:rsidRPr="00551DFC" w:rsidRDefault="00DF39C4" w:rsidP="001600DB">
            <w:r w:rsidRPr="00551DFC">
              <w:t>- zamezení dvojímu financování</w:t>
            </w:r>
          </w:p>
          <w:p w14:paraId="0FE0A551" w14:textId="2720174C" w:rsidR="00DF39C4" w:rsidRPr="00551DFC" w:rsidRDefault="00DF39C4" w:rsidP="001600DB">
            <w:r w:rsidRPr="00551DFC">
              <w:t>- ochrana finančních zájmů Unie</w:t>
            </w:r>
          </w:p>
          <w:p w14:paraId="7511DA2B" w14:textId="1B9DA2AE" w:rsidR="00DF39C4" w:rsidRPr="00551DFC" w:rsidRDefault="00DF39C4" w:rsidP="001600DB">
            <w:r w:rsidRPr="00551DFC">
              <w:t>- zamezení střetu zájmů</w:t>
            </w:r>
          </w:p>
        </w:tc>
        <w:tc>
          <w:tcPr>
            <w:tcW w:w="10278" w:type="dxa"/>
            <w:vAlign w:val="center"/>
          </w:tcPr>
          <w:p w14:paraId="48EBA64C" w14:textId="77777777" w:rsidR="00DE0B29" w:rsidRPr="00551DFC" w:rsidRDefault="00DE0B29" w:rsidP="00884655"/>
        </w:tc>
      </w:tr>
      <w:tr w:rsidR="00414139" w:rsidRPr="00551DFC" w14:paraId="2E39ABA2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6B02C357" w14:textId="372BE956" w:rsidR="00D2099F" w:rsidRPr="00551DFC" w:rsidRDefault="00D2099F" w:rsidP="001600DB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opatření ve vztahu k DNSH („významně nepoškozovat“)</w:t>
            </w:r>
            <w:r w:rsidR="00E041DD">
              <w:rPr>
                <w:b/>
                <w:bCs/>
              </w:rPr>
              <w:t xml:space="preserve"> a </w:t>
            </w:r>
            <w:r w:rsidR="00E041DD" w:rsidRPr="00E041DD">
              <w:rPr>
                <w:b/>
                <w:bCs/>
              </w:rPr>
              <w:t>implementac</w:t>
            </w:r>
            <w:r w:rsidR="00E041DD">
              <w:rPr>
                <w:b/>
                <w:bCs/>
              </w:rPr>
              <w:t>e</w:t>
            </w:r>
            <w:r w:rsidR="00E041DD" w:rsidRPr="00E041DD">
              <w:rPr>
                <w:b/>
                <w:bCs/>
              </w:rPr>
              <w:t xml:space="preserve"> principů DNSH do zadávací dokumentace k veřejným zakázkám </w:t>
            </w:r>
            <w:r w:rsidRPr="00551DFC">
              <w:rPr>
                <w:rStyle w:val="Znakapoznpodarou"/>
                <w:b/>
                <w:bCs/>
              </w:rPr>
              <w:footnoteReference w:id="8"/>
            </w:r>
          </w:p>
        </w:tc>
        <w:tc>
          <w:tcPr>
            <w:tcW w:w="10278" w:type="dxa"/>
            <w:vAlign w:val="center"/>
          </w:tcPr>
          <w:p w14:paraId="59A81B5D" w14:textId="77777777" w:rsidR="001211DD" w:rsidRDefault="001211DD" w:rsidP="001211DD">
            <w:pPr>
              <w:spacing w:after="120"/>
              <w:rPr>
                <w:i/>
                <w:iCs/>
              </w:rPr>
            </w:pPr>
            <w:r>
              <w:rPr>
                <w:i/>
                <w:iCs/>
              </w:rPr>
              <w:t xml:space="preserve">Žadatel popíše, jaká opatření budou provedena ve vztahu k jednotlivým cílům zásady DNSH („významně nepoškozovat“). </w:t>
            </w:r>
          </w:p>
          <w:p w14:paraId="212E9EFF" w14:textId="77777777" w:rsidR="001211DD" w:rsidRDefault="001211DD" w:rsidP="001211DD">
            <w:pPr>
              <w:spacing w:after="120"/>
              <w:rPr>
                <w:i/>
                <w:iCs/>
              </w:rPr>
            </w:pPr>
            <w:r>
              <w:rPr>
                <w:i/>
                <w:iCs/>
              </w:rPr>
              <w:t>Žadatel popíše, že předkládaný projekt a jeho aktivity nepovedou k porušení žádného z cílů zásady DNSH. Dále popíše i konkrétní opatření, kterými budou dodrženy s ohledem na požadavky stanovené Výzvou a jejími pravidly.</w:t>
            </w:r>
          </w:p>
          <w:p w14:paraId="42008371" w14:textId="1BC0739A" w:rsidR="001211DD" w:rsidRDefault="001211DD" w:rsidP="00806D6A">
            <w:pPr>
              <w:spacing w:after="120"/>
              <w:rPr>
                <w:i/>
                <w:iCs/>
              </w:rPr>
            </w:pPr>
            <w:r w:rsidRPr="003B1464">
              <w:rPr>
                <w:rFonts w:ascii="Calibri" w:eastAsia="Cambria" w:hAnsi="Calibri" w:cs="Calibri"/>
                <w:i/>
                <w:iCs/>
                <w:lang w:eastAsia="cs-CZ" w:bidi="cs-CZ"/>
              </w:rPr>
              <w:t xml:space="preserve">Žadatel vyplní informace </w:t>
            </w:r>
            <w:r>
              <w:rPr>
                <w:rFonts w:ascii="Calibri" w:eastAsia="Cambria" w:hAnsi="Calibri" w:cs="Calibri"/>
                <w:i/>
                <w:iCs/>
                <w:lang w:eastAsia="cs-CZ" w:bidi="cs-CZ"/>
              </w:rPr>
              <w:t>d</w:t>
            </w:r>
            <w:r w:rsidRPr="003B1464">
              <w:rPr>
                <w:rFonts w:ascii="Calibri" w:eastAsia="Cambria" w:hAnsi="Calibri" w:cs="Calibri"/>
                <w:i/>
                <w:iCs/>
                <w:lang w:eastAsia="cs-CZ" w:bidi="cs-CZ"/>
              </w:rPr>
              <w:t>le připravovaných/realizovaných aktivit projektu, přičemž může vynechat</w:t>
            </w:r>
            <w:r>
              <w:rPr>
                <w:rFonts w:ascii="Calibri" w:eastAsia="Cambria" w:hAnsi="Calibri" w:cs="Calibri"/>
                <w:i/>
                <w:iCs/>
                <w:lang w:eastAsia="cs-CZ" w:bidi="cs-CZ"/>
              </w:rPr>
              <w:t xml:space="preserve"> popis u některých cílů</w:t>
            </w:r>
            <w:r w:rsidRPr="003B1464">
              <w:rPr>
                <w:rFonts w:ascii="Calibri" w:eastAsia="Cambria" w:hAnsi="Calibri" w:cs="Calibri"/>
                <w:i/>
                <w:iCs/>
                <w:lang w:eastAsia="cs-CZ" w:bidi="cs-CZ"/>
              </w:rPr>
              <w:t xml:space="preserve"> za předpokladu, že jsou pro projekt nerelevantní.</w:t>
            </w:r>
          </w:p>
          <w:p w14:paraId="640CC60E" w14:textId="3AFAC912" w:rsidR="00D2099F" w:rsidRPr="00551DFC" w:rsidRDefault="001211DD" w:rsidP="001211DD">
            <w:r>
              <w:rPr>
                <w:i/>
                <w:iCs/>
              </w:rPr>
              <w:t xml:space="preserve">Podrobnější informace k naplňování jednotlivým cílům zásady DNSH lze nalézt v kap. 2.4 Specifických pravidel a v příloze </w:t>
            </w:r>
            <w:r w:rsidRPr="00806D6A">
              <w:rPr>
                <w:i/>
                <w:iCs/>
              </w:rPr>
              <w:t>č. 18 Obecných pravidel.</w:t>
            </w:r>
          </w:p>
        </w:tc>
      </w:tr>
      <w:tr w:rsidR="00795D90" w:rsidRPr="00551DFC" w14:paraId="707818DC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20456708" w14:textId="0BD53B04" w:rsidR="00795D90" w:rsidRPr="00551DFC" w:rsidRDefault="00795D90" w:rsidP="00795D90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Popis </w:t>
            </w:r>
            <w:bookmarkStart w:id="10" w:name="_Toc147500327"/>
            <w:r>
              <w:rPr>
                <w:b/>
                <w:bCs/>
              </w:rPr>
              <w:t>p</w:t>
            </w:r>
            <w:r w:rsidRPr="00BB0D26">
              <w:rPr>
                <w:b/>
                <w:bCs/>
              </w:rPr>
              <w:t>ovinných informačních a propagačních nástroj</w:t>
            </w:r>
            <w:bookmarkEnd w:id="10"/>
            <w:r w:rsidRPr="00BB0D26">
              <w:rPr>
                <w:b/>
                <w:bCs/>
              </w:rPr>
              <w:t>ů</w:t>
            </w:r>
            <w:r>
              <w:rPr>
                <w:b/>
                <w:bCs/>
              </w:rPr>
              <w:t xml:space="preserve"> projektu</w:t>
            </w:r>
          </w:p>
        </w:tc>
        <w:tc>
          <w:tcPr>
            <w:tcW w:w="10278" w:type="dxa"/>
            <w:vAlign w:val="center"/>
          </w:tcPr>
          <w:p w14:paraId="218E7054" w14:textId="0E45C06E" w:rsidR="00795D90" w:rsidRPr="00551DFC" w:rsidRDefault="00795D90" w:rsidP="00795D90">
            <w:r w:rsidRPr="00BB0D26">
              <w:rPr>
                <w:i/>
                <w:iCs/>
              </w:rPr>
              <w:t>Žadatel popíše, jaké prvky publicity byly pro projekt zvoleny (kap. 10 Obecných pravidel pro žadatele a příjemce)</w:t>
            </w:r>
          </w:p>
        </w:tc>
      </w:tr>
      <w:tr w:rsidR="00521E95" w:rsidRPr="00551DFC" w14:paraId="43EFB2DD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07368002" w14:textId="37F7288A" w:rsidR="00521E95" w:rsidRPr="00551DFC" w:rsidRDefault="00521E95" w:rsidP="001600DB">
            <w:r w:rsidRPr="00551DFC">
              <w:rPr>
                <w:b/>
                <w:bCs/>
              </w:rPr>
              <w:t>Popis nezbytných povolovacích a schvalovacích řízení</w:t>
            </w:r>
            <w:r w:rsidRPr="00551DFC">
              <w:t>, které vyplývají z navrženého řešení (např. schvalování statutárním orgánem žadatele, vyřešení majetkoprávních vztahů</w:t>
            </w:r>
            <w:r w:rsidR="001148B3">
              <w:t>,</w:t>
            </w:r>
            <w:r w:rsidRPr="00551DFC">
              <w:t xml:space="preserve"> stavební řízení</w:t>
            </w:r>
            <w:r w:rsidRPr="00551DFC">
              <w:rPr>
                <w:rStyle w:val="Znakapoznpodarou"/>
              </w:rPr>
              <w:footnoteReference w:id="9"/>
            </w:r>
            <w:r w:rsidRPr="00551DFC">
              <w:t xml:space="preserve">) </w:t>
            </w:r>
            <w:r w:rsidRPr="00551DFC">
              <w:rPr>
                <w:b/>
                <w:bCs/>
              </w:rPr>
              <w:t>a dalších úkonů nezbytných k realizaci záměru</w:t>
            </w:r>
            <w:r w:rsidRPr="00551DFC">
              <w:t xml:space="preserve"> (realizace výběrových řízení </w:t>
            </w:r>
            <w:r w:rsidR="00E40919">
              <w:br/>
            </w:r>
            <w:r w:rsidRPr="00551DFC">
              <w:t>a výběr dodavatelů, zajištění expertních služeb atp.)</w:t>
            </w:r>
          </w:p>
        </w:tc>
        <w:tc>
          <w:tcPr>
            <w:tcW w:w="10278" w:type="dxa"/>
            <w:vAlign w:val="center"/>
          </w:tcPr>
          <w:p w14:paraId="50D985D2" w14:textId="77777777" w:rsidR="00521E95" w:rsidRPr="00551DFC" w:rsidRDefault="00521E95" w:rsidP="00884655"/>
        </w:tc>
      </w:tr>
      <w:tr w:rsidR="00E822B3" w:rsidRPr="00551DFC" w14:paraId="14120116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5BE212F1" w14:textId="33F102F0" w:rsidR="0049642C" w:rsidRPr="00551DFC" w:rsidRDefault="00E822B3" w:rsidP="0049642C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 xml:space="preserve">Popis již realizovaných aktivit ke dni podání žádosti </w:t>
            </w:r>
          </w:p>
          <w:p w14:paraId="2862CA81" w14:textId="3C31D0E4" w:rsidR="00E822B3" w:rsidRPr="00551DFC" w:rsidRDefault="00C821EB" w:rsidP="00C821EB">
            <w:r w:rsidRPr="00551DFC">
              <w:t xml:space="preserve">(např. </w:t>
            </w:r>
            <w:r w:rsidR="00BA678E" w:rsidRPr="00551DFC">
              <w:t xml:space="preserve">stav </w:t>
            </w:r>
            <w:r w:rsidR="00AA37C7" w:rsidRPr="00551DFC">
              <w:t xml:space="preserve">řešení </w:t>
            </w:r>
            <w:r w:rsidR="0049642C" w:rsidRPr="00551DFC">
              <w:t>majetkoprávní</w:t>
            </w:r>
            <w:r w:rsidR="00AA37C7" w:rsidRPr="00551DFC">
              <w:t>ch</w:t>
            </w:r>
            <w:r w:rsidR="0049642C" w:rsidRPr="00551DFC">
              <w:t xml:space="preserve"> vztah</w:t>
            </w:r>
            <w:r w:rsidR="00AA37C7" w:rsidRPr="00551DFC">
              <w:t>ů</w:t>
            </w:r>
            <w:r w:rsidR="0049642C" w:rsidRPr="00551DFC">
              <w:t xml:space="preserve">, </w:t>
            </w:r>
            <w:r w:rsidR="00BA678E" w:rsidRPr="00551DFC">
              <w:t>připravenost stavební</w:t>
            </w:r>
            <w:r w:rsidR="0049642C" w:rsidRPr="00551DFC">
              <w:t xml:space="preserve"> dokumentace</w:t>
            </w:r>
            <w:r w:rsidR="00867C2B">
              <w:t xml:space="preserve">, </w:t>
            </w:r>
            <w:r w:rsidRPr="00551DFC">
              <w:t xml:space="preserve">dokumentace k ostatním aktivitám, </w:t>
            </w:r>
            <w:r w:rsidR="0049642C" w:rsidRPr="00551DFC">
              <w:t xml:space="preserve">dokumentace k zadávacím </w:t>
            </w:r>
            <w:r w:rsidR="00304A2A">
              <w:br/>
            </w:r>
            <w:r w:rsidR="0049642C" w:rsidRPr="00551DFC">
              <w:t xml:space="preserve">a výběrovým řízením, </w:t>
            </w:r>
            <w:r w:rsidR="00BA678E" w:rsidRPr="00551DFC">
              <w:t xml:space="preserve">fáze </w:t>
            </w:r>
            <w:r w:rsidRPr="00551DFC">
              <w:t xml:space="preserve">realizace výběrového řízení </w:t>
            </w:r>
            <w:r w:rsidR="00304A2A">
              <w:br/>
            </w:r>
            <w:r w:rsidRPr="00551DFC">
              <w:t>a výběr</w:t>
            </w:r>
            <w:r w:rsidR="00BA678E" w:rsidRPr="00551DFC">
              <w:t>u</w:t>
            </w:r>
            <w:r w:rsidRPr="00551DFC">
              <w:t xml:space="preserve"> dodavatele, </w:t>
            </w:r>
            <w:r w:rsidR="00AA37C7" w:rsidRPr="00551DFC">
              <w:t>stav</w:t>
            </w:r>
            <w:r w:rsidR="0049642C" w:rsidRPr="00551DFC">
              <w:t xml:space="preserve"> </w:t>
            </w:r>
            <w:r w:rsidR="00BA678E" w:rsidRPr="00551DFC">
              <w:t>povolovacích</w:t>
            </w:r>
            <w:r w:rsidR="0049642C" w:rsidRPr="00551DFC">
              <w:t xml:space="preserve"> řízení</w:t>
            </w:r>
            <w:r w:rsidRPr="00551DFC">
              <w:t>, zahájení</w:t>
            </w:r>
            <w:r w:rsidR="001302A4">
              <w:t xml:space="preserve"> a ukončení </w:t>
            </w:r>
            <w:r w:rsidRPr="00551DFC">
              <w:t>prací</w:t>
            </w:r>
            <w:r w:rsidR="00BA678E" w:rsidRPr="00551DFC">
              <w:t xml:space="preserve"> atp.</w:t>
            </w:r>
            <w:r w:rsidRPr="00551DFC">
              <w:t>)</w:t>
            </w:r>
          </w:p>
        </w:tc>
        <w:tc>
          <w:tcPr>
            <w:tcW w:w="10278" w:type="dxa"/>
            <w:vAlign w:val="center"/>
          </w:tcPr>
          <w:p w14:paraId="70FF7AAC" w14:textId="77777777" w:rsidR="00E822B3" w:rsidRPr="00551DFC" w:rsidRDefault="00E822B3" w:rsidP="00E822B3"/>
        </w:tc>
      </w:tr>
      <w:tr w:rsidR="008871A5" w:rsidRPr="00551DFC" w14:paraId="4BEB5269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6596DFED" w14:textId="2F24C614" w:rsidR="008871A5" w:rsidRPr="00551DFC" w:rsidRDefault="008871A5" w:rsidP="0049642C">
            <w:pPr>
              <w:rPr>
                <w:b/>
                <w:bCs/>
              </w:rPr>
            </w:pPr>
            <w:r w:rsidRPr="00551DFC">
              <w:rPr>
                <w:b/>
                <w:bCs/>
              </w:rPr>
              <w:t>Popis plánovaných zadávacích řízení</w:t>
            </w:r>
          </w:p>
          <w:p w14:paraId="30CFC109" w14:textId="6FB88A8B" w:rsidR="008871A5" w:rsidRPr="00551DFC" w:rsidRDefault="008871A5" w:rsidP="0049642C">
            <w:r w:rsidRPr="00551DFC">
              <w:lastRenderedPageBreak/>
              <w:t>Pro každou jednotlivou uvést:</w:t>
            </w:r>
          </w:p>
          <w:p w14:paraId="4D30900E" w14:textId="31B6CDBA" w:rsidR="008871A5" w:rsidRPr="00551DFC" w:rsidRDefault="008871A5" w:rsidP="0049642C">
            <w:r w:rsidRPr="00551DFC">
              <w:t>- předmět, druh VZ</w:t>
            </w:r>
            <w:r w:rsidR="00E34FCE">
              <w:t xml:space="preserve"> </w:t>
            </w:r>
            <w:r w:rsidR="00E34FCE" w:rsidRPr="00551DFC">
              <w:t>(pokud je relevantní)</w:t>
            </w:r>
            <w:r w:rsidRPr="00551DFC">
              <w:t>, </w:t>
            </w:r>
            <w:r w:rsidR="007B4913" w:rsidRPr="00551DFC">
              <w:t>předpokládanou hodnotu</w:t>
            </w:r>
            <w:r w:rsidRPr="00551DFC">
              <w:t xml:space="preserve">, </w:t>
            </w:r>
          </w:p>
          <w:p w14:paraId="4B47BE48" w14:textId="1C9EF3C2" w:rsidR="008871A5" w:rsidRPr="00551DFC" w:rsidRDefault="008871A5" w:rsidP="0049642C">
            <w:r w:rsidRPr="00551DFC">
              <w:t xml:space="preserve">- pokud je </w:t>
            </w:r>
            <w:r w:rsidR="007B4913" w:rsidRPr="00551DFC">
              <w:t>smlouva již uzavřena</w:t>
            </w:r>
            <w:r w:rsidRPr="00551DFC">
              <w:t>, pak název</w:t>
            </w:r>
            <w:r w:rsidR="007B4913" w:rsidRPr="00551DFC">
              <w:t xml:space="preserve"> dodavatele</w:t>
            </w:r>
            <w:r w:rsidR="00DF3CA5" w:rsidRPr="00551DFC">
              <w:t>, subdodavatele</w:t>
            </w:r>
            <w:r w:rsidRPr="00551DFC">
              <w:t xml:space="preserve">, </w:t>
            </w:r>
            <w:r w:rsidR="007B4913" w:rsidRPr="00551DFC">
              <w:t xml:space="preserve">adresu sídla, </w:t>
            </w:r>
            <w:r w:rsidRPr="00551DFC">
              <w:t xml:space="preserve">IČ, </w:t>
            </w:r>
            <w:r w:rsidR="00D2099F" w:rsidRPr="00551DFC">
              <w:t>vlastnickou strukturu,</w:t>
            </w:r>
            <w:r w:rsidR="00D2099F" w:rsidRPr="00551DFC">
              <w:rPr>
                <w:rStyle w:val="Znakapoznpodarou"/>
              </w:rPr>
              <w:footnoteReference w:id="10"/>
            </w:r>
            <w:r w:rsidR="00D2099F" w:rsidRPr="00551DFC">
              <w:t xml:space="preserve"> </w:t>
            </w:r>
            <w:r w:rsidR="007B4913" w:rsidRPr="00551DFC">
              <w:t xml:space="preserve">smluvní </w:t>
            </w:r>
            <w:r w:rsidRPr="00551DFC">
              <w:t>cenu</w:t>
            </w:r>
            <w:r w:rsidR="007B4913" w:rsidRPr="00551DFC">
              <w:t xml:space="preserve">, odkaz na uveřejnění v registru smluv (pokud je </w:t>
            </w:r>
            <w:r w:rsidR="004A724A">
              <w:t>relevantní</w:t>
            </w:r>
            <w:r w:rsidR="007B4913" w:rsidRPr="00551DFC">
              <w:t>)</w:t>
            </w:r>
          </w:p>
        </w:tc>
        <w:tc>
          <w:tcPr>
            <w:tcW w:w="10278" w:type="dxa"/>
            <w:vAlign w:val="center"/>
          </w:tcPr>
          <w:p w14:paraId="1A5BB995" w14:textId="77777777" w:rsidR="008871A5" w:rsidRPr="00551DFC" w:rsidRDefault="008871A5" w:rsidP="00E822B3"/>
        </w:tc>
      </w:tr>
      <w:tr w:rsidR="006D108A" w:rsidRPr="00551DFC" w14:paraId="71EA3870" w14:textId="77777777" w:rsidTr="00795D90">
        <w:trPr>
          <w:trHeight w:val="601"/>
        </w:trPr>
        <w:tc>
          <w:tcPr>
            <w:tcW w:w="2950" w:type="dxa"/>
            <w:shd w:val="clear" w:color="auto" w:fill="F2F2F2" w:themeFill="background1" w:themeFillShade="F2"/>
            <w:vAlign w:val="center"/>
          </w:tcPr>
          <w:p w14:paraId="5B1F2B39" w14:textId="234C6AD7" w:rsidR="006D108A" w:rsidRDefault="006D108A" w:rsidP="0049642C">
            <w:pPr>
              <w:rPr>
                <w:b/>
                <w:bCs/>
              </w:rPr>
            </w:pPr>
            <w:r>
              <w:rPr>
                <w:b/>
                <w:bCs/>
              </w:rPr>
              <w:t>a) Seznam příloh, které jsou pro projekt relevantní a které žadatel předklád</w:t>
            </w:r>
            <w:r w:rsidR="004D5E6D">
              <w:rPr>
                <w:b/>
                <w:bCs/>
              </w:rPr>
              <w:t>á</w:t>
            </w:r>
            <w:r>
              <w:rPr>
                <w:b/>
                <w:bCs/>
              </w:rPr>
              <w:t>.</w:t>
            </w:r>
          </w:p>
          <w:p w14:paraId="404AD4C3" w14:textId="25F0770F" w:rsidR="006D108A" w:rsidRDefault="006D108A" w:rsidP="0049642C">
            <w:pPr>
              <w:rPr>
                <w:b/>
                <w:bCs/>
              </w:rPr>
            </w:pPr>
          </w:p>
          <w:p w14:paraId="15143D5D" w14:textId="641AE103" w:rsidR="006D108A" w:rsidRDefault="006D108A" w:rsidP="0049642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b) Seznam příloh, které pro projekt relevantní nejsou a které žadatel </w:t>
            </w:r>
            <w:r w:rsidR="004D5E6D">
              <w:rPr>
                <w:b/>
                <w:bCs/>
              </w:rPr>
              <w:t>nedokládá.</w:t>
            </w:r>
          </w:p>
          <w:p w14:paraId="4DBD7676" w14:textId="71B21D81" w:rsidR="006D108A" w:rsidRPr="00551DFC" w:rsidRDefault="006D108A" w:rsidP="0049642C">
            <w:pPr>
              <w:rPr>
                <w:b/>
                <w:bCs/>
              </w:rPr>
            </w:pPr>
          </w:p>
        </w:tc>
        <w:tc>
          <w:tcPr>
            <w:tcW w:w="10278" w:type="dxa"/>
            <w:vAlign w:val="center"/>
          </w:tcPr>
          <w:p w14:paraId="78766AC0" w14:textId="77777777" w:rsidR="006D108A" w:rsidRPr="00551DFC" w:rsidRDefault="006D108A" w:rsidP="00E822B3"/>
        </w:tc>
      </w:tr>
    </w:tbl>
    <w:p w14:paraId="048972D1" w14:textId="00D5E535" w:rsidR="00C22C5F" w:rsidRDefault="00C22C5F" w:rsidP="00214C62">
      <w:pPr>
        <w:spacing w:after="0"/>
      </w:pPr>
    </w:p>
    <w:tbl>
      <w:tblPr>
        <w:tblStyle w:val="Mkatabulky"/>
        <w:tblW w:w="13167" w:type="dxa"/>
        <w:tblInd w:w="720" w:type="dxa"/>
        <w:tblLook w:val="04A0" w:firstRow="1" w:lastRow="0" w:firstColumn="1" w:lastColumn="0" w:noHBand="0" w:noVBand="1"/>
      </w:tblPr>
      <w:tblGrid>
        <w:gridCol w:w="3216"/>
        <w:gridCol w:w="9951"/>
      </w:tblGrid>
      <w:tr w:rsidR="00884655" w:rsidRPr="00551DFC" w14:paraId="51D51757" w14:textId="77777777" w:rsidTr="00183A09">
        <w:trPr>
          <w:trHeight w:val="601"/>
        </w:trPr>
        <w:tc>
          <w:tcPr>
            <w:tcW w:w="13167" w:type="dxa"/>
            <w:gridSpan w:val="2"/>
            <w:shd w:val="clear" w:color="auto" w:fill="F2F2F2" w:themeFill="background1" w:themeFillShade="F2"/>
            <w:vAlign w:val="center"/>
          </w:tcPr>
          <w:p w14:paraId="1B6376E6" w14:textId="424FA56A" w:rsidR="00884655" w:rsidRPr="00551DFC" w:rsidRDefault="004F2BF9" w:rsidP="00843AFF">
            <w:pPr>
              <w:ind w:right="4287"/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Popis</w:t>
            </w:r>
            <w:r w:rsidR="00884655" w:rsidRPr="00551DFC">
              <w:rPr>
                <w:b/>
                <w:bCs/>
                <w:sz w:val="24"/>
                <w:szCs w:val="24"/>
              </w:rPr>
              <w:t xml:space="preserve"> plánovaného využití</w:t>
            </w:r>
            <w:r w:rsidR="002231FA" w:rsidRPr="00551DFC">
              <w:rPr>
                <w:b/>
                <w:bCs/>
                <w:sz w:val="24"/>
                <w:szCs w:val="24"/>
              </w:rPr>
              <w:t xml:space="preserve"> a budoucího provozu</w:t>
            </w:r>
          </w:p>
        </w:tc>
      </w:tr>
      <w:tr w:rsidR="005F0006" w:rsidRPr="00551DFC" w14:paraId="692B3EFD" w14:textId="77777777" w:rsidTr="00183A09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AC80E06" w14:textId="2577C4D6" w:rsidR="005F0006" w:rsidRPr="00FC6163" w:rsidRDefault="00AE63D2" w:rsidP="00884655">
            <w:pPr>
              <w:tabs>
                <w:tab w:val="left" w:pos="0"/>
              </w:tabs>
              <w:rPr>
                <w:bCs/>
                <w:highlight w:val="yellow"/>
              </w:rPr>
            </w:pPr>
            <w:bookmarkStart w:id="11" w:name="_Hlk83289182"/>
            <w:r w:rsidRPr="004A724A">
              <w:rPr>
                <w:b/>
              </w:rPr>
              <w:t>Podpůrné a společně využívané prostory (s d</w:t>
            </w:r>
            <w:r w:rsidR="005F0006" w:rsidRPr="004A724A">
              <w:rPr>
                <w:b/>
              </w:rPr>
              <w:t>alší</w:t>
            </w:r>
            <w:r w:rsidRPr="004A724A">
              <w:rPr>
                <w:b/>
              </w:rPr>
              <w:t>mi</w:t>
            </w:r>
            <w:r w:rsidR="005F0006" w:rsidRPr="004A724A">
              <w:rPr>
                <w:b/>
              </w:rPr>
              <w:t xml:space="preserve"> typy služeb</w:t>
            </w:r>
            <w:r w:rsidR="00A6572E" w:rsidRPr="004A724A">
              <w:rPr>
                <w:b/>
              </w:rPr>
              <w:t>)</w:t>
            </w:r>
            <w:r w:rsidRPr="004A724A">
              <w:rPr>
                <w:rStyle w:val="Znakapoznpodarou"/>
              </w:rPr>
              <w:footnoteReference w:id="11"/>
            </w:r>
            <w:r w:rsidRPr="004A724A">
              <w:t xml:space="preserve"> </w:t>
            </w:r>
            <w:r w:rsidR="005F0006" w:rsidRPr="004A724A">
              <w:rPr>
                <w:bCs/>
              </w:rPr>
              <w:t>v</w:t>
            </w:r>
            <w:r w:rsidR="00FC6163" w:rsidRPr="004A724A">
              <w:rPr>
                <w:bCs/>
              </w:rPr>
              <w:t>e stavebně upravovaném</w:t>
            </w:r>
            <w:r w:rsidR="005F0006" w:rsidRPr="004A724A">
              <w:rPr>
                <w:bCs/>
              </w:rPr>
              <w:t xml:space="preserve"> objektu – uveďte popis</w:t>
            </w:r>
            <w:r w:rsidR="00FA5AFD" w:rsidRPr="004A724A">
              <w:rPr>
                <w:bCs/>
              </w:rPr>
              <w:t>,</w:t>
            </w:r>
            <w:r w:rsidR="005F0006" w:rsidRPr="004A724A">
              <w:rPr>
                <w:bCs/>
              </w:rPr>
              <w:t xml:space="preserve"> využití, kapacitu, </w:t>
            </w:r>
            <w:r w:rsidR="00EE0D96" w:rsidRPr="004A724A">
              <w:rPr>
                <w:bCs/>
              </w:rPr>
              <w:t xml:space="preserve">budoucí provoz, </w:t>
            </w:r>
            <w:r w:rsidR="004D0699" w:rsidRPr="004A724A">
              <w:rPr>
                <w:bCs/>
              </w:rPr>
              <w:t>vliv na provoz dětské skupiny, specifické požadavky na stavbu a provoz</w:t>
            </w:r>
          </w:p>
        </w:tc>
        <w:tc>
          <w:tcPr>
            <w:tcW w:w="9951" w:type="dxa"/>
            <w:vAlign w:val="center"/>
          </w:tcPr>
          <w:p w14:paraId="47CEF21E" w14:textId="77777777" w:rsidR="005F0006" w:rsidRPr="00551DFC" w:rsidRDefault="005F0006" w:rsidP="00884655"/>
        </w:tc>
      </w:tr>
      <w:tr w:rsidR="005F54BD" w:rsidRPr="00551DFC" w14:paraId="6EC2931F" w14:textId="77777777" w:rsidTr="00183A09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9B684DB" w14:textId="7DE4B6B4" w:rsidR="005F54BD" w:rsidRPr="00FC6163" w:rsidRDefault="005F54BD" w:rsidP="005F54BD">
            <w:pPr>
              <w:tabs>
                <w:tab w:val="left" w:pos="0"/>
              </w:tabs>
              <w:rPr>
                <w:bCs/>
                <w:highlight w:val="yellow"/>
              </w:rPr>
            </w:pPr>
            <w:r w:rsidRPr="001148B3">
              <w:rPr>
                <w:b/>
              </w:rPr>
              <w:t>Další provozy</w:t>
            </w:r>
            <w:r w:rsidR="00984CB3" w:rsidRPr="001148B3">
              <w:rPr>
                <w:b/>
              </w:rPr>
              <w:t xml:space="preserve"> a prostory </w:t>
            </w:r>
            <w:r w:rsidR="00304A2A" w:rsidRPr="001148B3">
              <w:rPr>
                <w:b/>
              </w:rPr>
              <w:br/>
            </w:r>
            <w:r w:rsidR="00984CB3" w:rsidRPr="001148B3">
              <w:rPr>
                <w:b/>
              </w:rPr>
              <w:t>v objektu</w:t>
            </w:r>
            <w:r w:rsidRPr="001148B3">
              <w:rPr>
                <w:b/>
              </w:rPr>
              <w:t>, které ne</w:t>
            </w:r>
            <w:r w:rsidR="00984CB3" w:rsidRPr="001148B3">
              <w:rPr>
                <w:b/>
              </w:rPr>
              <w:t xml:space="preserve">jsou součástí </w:t>
            </w:r>
            <w:r w:rsidR="00984CB3" w:rsidRPr="001148B3">
              <w:rPr>
                <w:b/>
              </w:rPr>
              <w:lastRenderedPageBreak/>
              <w:t xml:space="preserve">projektu </w:t>
            </w:r>
            <w:r w:rsidR="00984CB3" w:rsidRPr="001148B3">
              <w:rPr>
                <w:bCs/>
              </w:rPr>
              <w:t xml:space="preserve">(nebudou </w:t>
            </w:r>
            <w:r w:rsidRPr="001148B3">
              <w:rPr>
                <w:bCs/>
              </w:rPr>
              <w:t>financován</w:t>
            </w:r>
            <w:r w:rsidR="00984CB3" w:rsidRPr="001148B3">
              <w:rPr>
                <w:bCs/>
              </w:rPr>
              <w:t>y</w:t>
            </w:r>
            <w:r w:rsidRPr="001148B3">
              <w:rPr>
                <w:bCs/>
              </w:rPr>
              <w:t xml:space="preserve"> </w:t>
            </w:r>
            <w:r w:rsidR="00984CB3" w:rsidRPr="001148B3">
              <w:rPr>
                <w:bCs/>
              </w:rPr>
              <w:t xml:space="preserve">z rozpočtu </w:t>
            </w:r>
            <w:r w:rsidRPr="001148B3">
              <w:rPr>
                <w:bCs/>
              </w:rPr>
              <w:t>projekt</w:t>
            </w:r>
            <w:r w:rsidR="00984CB3" w:rsidRPr="001148B3">
              <w:rPr>
                <w:bCs/>
              </w:rPr>
              <w:t>u)</w:t>
            </w:r>
            <w:r w:rsidRPr="001148B3">
              <w:rPr>
                <w:b/>
              </w:rPr>
              <w:t xml:space="preserve"> </w:t>
            </w:r>
            <w:r w:rsidRPr="001148B3">
              <w:rPr>
                <w:bCs/>
              </w:rPr>
              <w:t>– uveďte popis, využití, kapacitu, budoucí provoz, vliv na provoz dětské skupiny</w:t>
            </w:r>
          </w:p>
        </w:tc>
        <w:tc>
          <w:tcPr>
            <w:tcW w:w="9951" w:type="dxa"/>
            <w:vAlign w:val="center"/>
          </w:tcPr>
          <w:p w14:paraId="4A13A58B" w14:textId="77777777" w:rsidR="005F54BD" w:rsidRPr="00551DFC" w:rsidRDefault="005F54BD" w:rsidP="00884655"/>
        </w:tc>
      </w:tr>
    </w:tbl>
    <w:p w14:paraId="1C234CAA" w14:textId="4A4206BC" w:rsidR="00C22C5F" w:rsidRDefault="00C22C5F" w:rsidP="00214C62">
      <w:pPr>
        <w:spacing w:after="0"/>
      </w:pPr>
    </w:p>
    <w:tbl>
      <w:tblPr>
        <w:tblStyle w:val="Mkatabulky"/>
        <w:tblW w:w="13167" w:type="dxa"/>
        <w:tblInd w:w="720" w:type="dxa"/>
        <w:tblLook w:val="04A0" w:firstRow="1" w:lastRow="0" w:firstColumn="1" w:lastColumn="0" w:noHBand="0" w:noVBand="1"/>
      </w:tblPr>
      <w:tblGrid>
        <w:gridCol w:w="3216"/>
        <w:gridCol w:w="9951"/>
      </w:tblGrid>
      <w:tr w:rsidR="004D0699" w:rsidRPr="00551DFC" w14:paraId="1B19E510" w14:textId="77777777" w:rsidTr="00183A09">
        <w:trPr>
          <w:trHeight w:val="601"/>
        </w:trPr>
        <w:tc>
          <w:tcPr>
            <w:tcW w:w="13167" w:type="dxa"/>
            <w:gridSpan w:val="2"/>
            <w:shd w:val="clear" w:color="auto" w:fill="F2F2F2" w:themeFill="background1" w:themeFillShade="F2"/>
            <w:vAlign w:val="center"/>
          </w:tcPr>
          <w:bookmarkEnd w:id="11"/>
          <w:p w14:paraId="7D82B9AC" w14:textId="1457DB4B" w:rsidR="004D0699" w:rsidRPr="00551DFC" w:rsidRDefault="004D0699" w:rsidP="004D0699">
            <w:pPr>
              <w:jc w:val="both"/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Identifikace nemovitostí,</w:t>
            </w:r>
            <w:r w:rsidRPr="00551DFC">
              <w:rPr>
                <w:sz w:val="24"/>
                <w:szCs w:val="24"/>
              </w:rPr>
              <w:t xml:space="preserve"> dotčených realizací projektu</w:t>
            </w:r>
          </w:p>
        </w:tc>
      </w:tr>
      <w:tr w:rsidR="004D0699" w:rsidRPr="00551DFC" w14:paraId="6F3D9B2B" w14:textId="77777777" w:rsidTr="00183A09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5BEBF443" w14:textId="655DA9ED" w:rsidR="00FA5AFD" w:rsidRPr="00551DFC" w:rsidRDefault="00FA5AFD" w:rsidP="00884655">
            <w:pPr>
              <w:tabs>
                <w:tab w:val="left" w:pos="0"/>
              </w:tabs>
              <w:rPr>
                <w:b/>
              </w:rPr>
            </w:pPr>
            <w:bookmarkStart w:id="12" w:name="_Hlk83292048"/>
            <w:r w:rsidRPr="00551DFC">
              <w:rPr>
                <w:b/>
              </w:rPr>
              <w:t>Pozem</w:t>
            </w:r>
            <w:r w:rsidR="004C6137" w:rsidRPr="00551DFC">
              <w:rPr>
                <w:b/>
              </w:rPr>
              <w:t xml:space="preserve">ky </w:t>
            </w:r>
          </w:p>
          <w:p w14:paraId="6BC86A55" w14:textId="676D64F5" w:rsidR="0055383E" w:rsidRPr="00551DFC" w:rsidRDefault="00FA5AFD" w:rsidP="00176101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t>Katastrální</w:t>
            </w:r>
            <w:r w:rsidR="004C6137" w:rsidRPr="00551DFC">
              <w:rPr>
                <w:bCs/>
              </w:rPr>
              <w:t xml:space="preserve"> číslo poz</w:t>
            </w:r>
            <w:r w:rsidR="00AB2C19">
              <w:rPr>
                <w:bCs/>
              </w:rPr>
              <w:t>emku</w:t>
            </w:r>
            <w:r w:rsidR="00884655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k</w:t>
            </w:r>
            <w:r w:rsidRPr="00551DFC">
              <w:rPr>
                <w:bCs/>
              </w:rPr>
              <w:t xml:space="preserve">atastrální </w:t>
            </w:r>
            <w:r w:rsidR="004C6137" w:rsidRPr="00551DFC">
              <w:rPr>
                <w:bCs/>
              </w:rPr>
              <w:t>území</w:t>
            </w:r>
            <w:r w:rsidR="00884655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v</w:t>
            </w:r>
            <w:r w:rsidRPr="00551DFC">
              <w:rPr>
                <w:bCs/>
              </w:rPr>
              <w:t>lastník</w:t>
            </w:r>
            <w:r w:rsidR="00884655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</w:t>
            </w:r>
            <w:r w:rsidR="00884655" w:rsidRPr="004A724A">
              <w:rPr>
                <w:bCs/>
              </w:rPr>
              <w:t>pokud pozemek není ve vlastnictví žadatele,</w:t>
            </w:r>
            <w:r w:rsidR="002C1375" w:rsidRPr="004A724A">
              <w:rPr>
                <w:bCs/>
              </w:rPr>
              <w:t xml:space="preserve"> </w:t>
            </w:r>
            <w:r w:rsidR="00E012E5">
              <w:rPr>
                <w:bCs/>
              </w:rPr>
              <w:t xml:space="preserve">uvést jiný </w:t>
            </w:r>
            <w:r w:rsidR="00E012E5" w:rsidRPr="00E012E5">
              <w:rPr>
                <w:bCs/>
              </w:rPr>
              <w:t>právní</w:t>
            </w:r>
            <w:r w:rsidR="00E012E5">
              <w:rPr>
                <w:bCs/>
              </w:rPr>
              <w:t xml:space="preserve"> </w:t>
            </w:r>
            <w:r w:rsidR="00E012E5" w:rsidRPr="00E012E5">
              <w:rPr>
                <w:bCs/>
              </w:rPr>
              <w:t>vztah</w:t>
            </w:r>
            <w:r w:rsidR="00E012E5">
              <w:rPr>
                <w:bCs/>
              </w:rPr>
              <w:t xml:space="preserve"> </w:t>
            </w:r>
            <w:r w:rsidR="00E012E5" w:rsidRPr="00E012E5">
              <w:rPr>
                <w:bCs/>
              </w:rPr>
              <w:t>k nemovitému majetku, který je předmětem projektu</w:t>
            </w:r>
            <w:r w:rsidR="003E6296">
              <w:rPr>
                <w:bCs/>
              </w:rPr>
              <w:t xml:space="preserve">; </w:t>
            </w:r>
            <w:r w:rsidR="00176101" w:rsidRPr="00551DFC">
              <w:rPr>
                <w:bCs/>
              </w:rPr>
              <w:t xml:space="preserve">plánované využití v rámci projektu </w:t>
            </w:r>
            <w:r w:rsidR="003E6296">
              <w:rPr>
                <w:bCs/>
              </w:rPr>
              <w:t>(</w:t>
            </w:r>
            <w:r w:rsidR="00176101" w:rsidRPr="00551DFC">
              <w:rPr>
                <w:bCs/>
              </w:rPr>
              <w:t>zahrada apod.)</w:t>
            </w:r>
          </w:p>
        </w:tc>
        <w:tc>
          <w:tcPr>
            <w:tcW w:w="9951" w:type="dxa"/>
            <w:vAlign w:val="center"/>
          </w:tcPr>
          <w:p w14:paraId="02A42C21" w14:textId="4C106C02" w:rsidR="00176101" w:rsidRPr="00551DFC" w:rsidRDefault="00176101" w:rsidP="009C05CC"/>
        </w:tc>
      </w:tr>
      <w:bookmarkEnd w:id="12"/>
      <w:tr w:rsidR="00B40678" w:rsidRPr="00551DFC" w14:paraId="4812DB31" w14:textId="77777777" w:rsidTr="00183A09">
        <w:trPr>
          <w:trHeight w:val="601"/>
        </w:trPr>
        <w:tc>
          <w:tcPr>
            <w:tcW w:w="3216" w:type="dxa"/>
            <w:shd w:val="clear" w:color="auto" w:fill="F2F2F2" w:themeFill="background1" w:themeFillShade="F2"/>
            <w:vAlign w:val="center"/>
          </w:tcPr>
          <w:p w14:paraId="63752533" w14:textId="3BC3768E" w:rsidR="004C6137" w:rsidRPr="00551DFC" w:rsidRDefault="00DC7D76" w:rsidP="004C6137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/>
              </w:rPr>
              <w:t>Stavby – objekty</w:t>
            </w:r>
            <w:r w:rsidR="004C6137" w:rsidRPr="00551DFC">
              <w:rPr>
                <w:bCs/>
              </w:rPr>
              <w:t>:</w:t>
            </w:r>
          </w:p>
          <w:p w14:paraId="63ECCD8E" w14:textId="1BF02299" w:rsidR="009A150E" w:rsidRPr="00551DFC" w:rsidRDefault="00884655" w:rsidP="00176101">
            <w:pPr>
              <w:tabs>
                <w:tab w:val="left" w:pos="0"/>
              </w:tabs>
              <w:rPr>
                <w:bCs/>
              </w:rPr>
            </w:pPr>
            <w:r w:rsidRPr="00551DFC">
              <w:rPr>
                <w:bCs/>
              </w:rPr>
              <w:t>Místo – o</w:t>
            </w:r>
            <w:r w:rsidR="004C6137" w:rsidRPr="00551DFC">
              <w:rPr>
                <w:bCs/>
              </w:rPr>
              <w:t>bec</w:t>
            </w:r>
            <w:r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</w:t>
            </w:r>
            <w:r w:rsidR="0096120D" w:rsidRPr="00551DFC">
              <w:rPr>
                <w:bCs/>
              </w:rPr>
              <w:t xml:space="preserve">ulice; </w:t>
            </w:r>
            <w:r w:rsidR="004C6137" w:rsidRPr="00551DFC">
              <w:rPr>
                <w:bCs/>
              </w:rPr>
              <w:t>popisné nebo evidenční číslo</w:t>
            </w:r>
            <w:r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katastrální území</w:t>
            </w:r>
            <w:r w:rsidRPr="00551DFC">
              <w:rPr>
                <w:bCs/>
              </w:rPr>
              <w:t>; katastrální číslo stavební</w:t>
            </w:r>
            <w:r w:rsidR="00176101" w:rsidRPr="00551DFC">
              <w:rPr>
                <w:bCs/>
              </w:rPr>
              <w:t>ho</w:t>
            </w:r>
            <w:r w:rsidRPr="00551DFC">
              <w:rPr>
                <w:bCs/>
              </w:rPr>
              <w:t xml:space="preserve"> </w:t>
            </w:r>
            <w:r w:rsidR="00176101" w:rsidRPr="00551DFC">
              <w:rPr>
                <w:bCs/>
              </w:rPr>
              <w:t>pozemku</w:t>
            </w:r>
            <w:r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vlastník</w:t>
            </w:r>
            <w:r w:rsidR="00C93410" w:rsidRPr="00551DFC">
              <w:rPr>
                <w:bCs/>
              </w:rPr>
              <w:t>;</w:t>
            </w:r>
            <w:r w:rsidR="004C6137" w:rsidRPr="00551DFC">
              <w:rPr>
                <w:bCs/>
              </w:rPr>
              <w:t xml:space="preserve"> </w:t>
            </w:r>
            <w:r w:rsidR="00C93410" w:rsidRPr="0042382F">
              <w:rPr>
                <w:bCs/>
              </w:rPr>
              <w:t>pokud objekt není ve vlastnictví žadatele,</w:t>
            </w:r>
            <w:r w:rsidR="003E6296" w:rsidRPr="0042382F">
              <w:rPr>
                <w:bCs/>
              </w:rPr>
              <w:t xml:space="preserve"> </w:t>
            </w:r>
            <w:r w:rsidR="00E012E5" w:rsidRPr="00E012E5">
              <w:rPr>
                <w:bCs/>
              </w:rPr>
              <w:t xml:space="preserve">uvést jiný právní vztah k nemovitému majetku, který je předmětem projektu </w:t>
            </w:r>
            <w:r w:rsidR="00176101" w:rsidRPr="00551DFC">
              <w:rPr>
                <w:bCs/>
              </w:rPr>
              <w:t>plánované úpravy v rámci projektu (stavební úpravy, přístavba, vnitřní úpravy apod.)</w:t>
            </w:r>
          </w:p>
        </w:tc>
        <w:tc>
          <w:tcPr>
            <w:tcW w:w="9951" w:type="dxa"/>
            <w:vAlign w:val="center"/>
          </w:tcPr>
          <w:p w14:paraId="0E96BE65" w14:textId="16D68865" w:rsidR="00176101" w:rsidRPr="00551DFC" w:rsidRDefault="00176101" w:rsidP="00884655"/>
        </w:tc>
      </w:tr>
    </w:tbl>
    <w:p w14:paraId="2C1239B2" w14:textId="77777777" w:rsidR="008871A5" w:rsidRPr="00551DFC" w:rsidRDefault="008871A5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20"/>
        <w:gridCol w:w="1278"/>
        <w:gridCol w:w="1333"/>
        <w:gridCol w:w="7397"/>
      </w:tblGrid>
      <w:tr w:rsidR="001807D9" w:rsidRPr="00551DFC" w14:paraId="3267A3B5" w14:textId="05E23934" w:rsidTr="00B91F4F">
        <w:trPr>
          <w:trHeight w:val="601"/>
        </w:trPr>
        <w:tc>
          <w:tcPr>
            <w:tcW w:w="13228" w:type="dxa"/>
            <w:gridSpan w:val="4"/>
            <w:shd w:val="clear" w:color="auto" w:fill="F2F2F2" w:themeFill="background1" w:themeFillShade="F2"/>
            <w:vAlign w:val="center"/>
          </w:tcPr>
          <w:p w14:paraId="27618C0E" w14:textId="059C3337" w:rsidR="001807D9" w:rsidRPr="00551DFC" w:rsidRDefault="00DB0C68" w:rsidP="00C54E3E">
            <w:r w:rsidRPr="00551DFC">
              <w:rPr>
                <w:b/>
                <w:bCs/>
                <w:sz w:val="24"/>
                <w:szCs w:val="24"/>
              </w:rPr>
              <w:lastRenderedPageBreak/>
              <w:t>Č</w:t>
            </w:r>
            <w:r w:rsidR="001807D9" w:rsidRPr="00551DFC">
              <w:rPr>
                <w:b/>
                <w:bCs/>
                <w:sz w:val="24"/>
                <w:szCs w:val="24"/>
              </w:rPr>
              <w:t>asový harmonogram</w:t>
            </w:r>
            <w:r w:rsidR="001807D9" w:rsidRPr="00551DFC">
              <w:rPr>
                <w:sz w:val="24"/>
                <w:szCs w:val="24"/>
              </w:rPr>
              <w:t xml:space="preserve"> </w:t>
            </w:r>
            <w:r w:rsidR="001807D9" w:rsidRPr="00551DFC">
              <w:rPr>
                <w:b/>
                <w:bCs/>
                <w:sz w:val="24"/>
                <w:szCs w:val="24"/>
              </w:rPr>
              <w:t>realizace dílčích aktivit</w:t>
            </w:r>
            <w:r w:rsidR="001807D9" w:rsidRPr="00551DFC">
              <w:rPr>
                <w:sz w:val="24"/>
                <w:szCs w:val="24"/>
              </w:rPr>
              <w:t xml:space="preserve"> včetně návazností a překryvů</w:t>
            </w:r>
            <w:r w:rsidR="001807D9" w:rsidRPr="00551DFC">
              <w:rPr>
                <w:vertAlign w:val="superscript"/>
              </w:rPr>
              <w:footnoteReference w:id="12"/>
            </w:r>
          </w:p>
        </w:tc>
      </w:tr>
      <w:tr w:rsidR="001807D9" w:rsidRPr="00551DFC" w14:paraId="76AEFB2A" w14:textId="77777777" w:rsidTr="00B91F4F">
        <w:trPr>
          <w:trHeight w:val="601"/>
        </w:trPr>
        <w:tc>
          <w:tcPr>
            <w:tcW w:w="3220" w:type="dxa"/>
            <w:shd w:val="clear" w:color="auto" w:fill="F2F2F2" w:themeFill="background1" w:themeFillShade="F2"/>
            <w:vAlign w:val="center"/>
          </w:tcPr>
          <w:p w14:paraId="63196BB8" w14:textId="33206221" w:rsidR="001807D9" w:rsidRPr="00551DFC" w:rsidRDefault="00FD58E2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278" w:type="dxa"/>
            <w:shd w:val="clear" w:color="auto" w:fill="F2F2F2" w:themeFill="background1" w:themeFillShade="F2"/>
            <w:vAlign w:val="center"/>
          </w:tcPr>
          <w:p w14:paraId="61466126" w14:textId="2177C7DE" w:rsidR="001807D9" w:rsidRPr="00551DFC" w:rsidRDefault="001807D9" w:rsidP="00C54E3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Datum zahájení</w:t>
            </w:r>
          </w:p>
        </w:tc>
        <w:tc>
          <w:tcPr>
            <w:tcW w:w="1333" w:type="dxa"/>
            <w:shd w:val="clear" w:color="auto" w:fill="F2F2F2" w:themeFill="background1" w:themeFillShade="F2"/>
            <w:vAlign w:val="center"/>
          </w:tcPr>
          <w:p w14:paraId="6409D528" w14:textId="01A35761" w:rsidR="001807D9" w:rsidRPr="00551DFC" w:rsidRDefault="001807D9" w:rsidP="00C54E3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Datum ukončení</w:t>
            </w:r>
          </w:p>
        </w:tc>
        <w:tc>
          <w:tcPr>
            <w:tcW w:w="7397" w:type="dxa"/>
            <w:shd w:val="clear" w:color="auto" w:fill="F2F2F2" w:themeFill="background1" w:themeFillShade="F2"/>
            <w:vAlign w:val="center"/>
          </w:tcPr>
          <w:p w14:paraId="68433E04" w14:textId="659A5EC4" w:rsidR="001807D9" w:rsidRPr="00551DFC" w:rsidRDefault="001807D9" w:rsidP="00C54E3E">
            <w:pPr>
              <w:rPr>
                <w:rFonts w:cstheme="minorHAnsi"/>
              </w:rPr>
            </w:pPr>
            <w:r w:rsidRPr="00551DFC">
              <w:rPr>
                <w:rFonts w:cstheme="minorHAnsi"/>
              </w:rPr>
              <w:t>Popis, návaznost</w:t>
            </w:r>
          </w:p>
        </w:tc>
      </w:tr>
      <w:tr w:rsidR="003E7B48" w:rsidRPr="00551DFC" w14:paraId="31E0BDB4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4A5068AD" w14:textId="2B3B2BB1" w:rsidR="003E7B48" w:rsidRPr="00551DFC" w:rsidRDefault="003E7B48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Realizace</w:t>
            </w:r>
            <w:r w:rsidR="00DA16A0" w:rsidRPr="00551DFC">
              <w:rPr>
                <w:rFonts w:cstheme="minorHAnsi"/>
                <w:bCs/>
              </w:rPr>
              <w:t>/administrace</w:t>
            </w:r>
            <w:r w:rsidRPr="00551DFC">
              <w:rPr>
                <w:rFonts w:cstheme="minorHAnsi"/>
                <w:bCs/>
              </w:rPr>
              <w:t xml:space="preserve"> projektu</w:t>
            </w:r>
          </w:p>
        </w:tc>
        <w:tc>
          <w:tcPr>
            <w:tcW w:w="1278" w:type="dxa"/>
            <w:vAlign w:val="center"/>
          </w:tcPr>
          <w:p w14:paraId="09CC8027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055D20B4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60BC4645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DA16A0" w:rsidRPr="00551DFC" w14:paraId="20D32D41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0CA755B7" w14:textId="07E0FC63" w:rsidR="00DA16A0" w:rsidRPr="00551DFC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 xml:space="preserve">Sestavení </w:t>
            </w:r>
            <w:r w:rsidR="00EE0D96" w:rsidRPr="00551DFC">
              <w:rPr>
                <w:rFonts w:cstheme="minorHAnsi"/>
                <w:bCs/>
              </w:rPr>
              <w:t>projektového</w:t>
            </w:r>
            <w:r w:rsidRPr="00551DFC">
              <w:rPr>
                <w:rFonts w:cstheme="minorHAnsi"/>
                <w:bCs/>
              </w:rPr>
              <w:t xml:space="preserve"> týmu, zajištění expertní pomoci</w:t>
            </w:r>
          </w:p>
        </w:tc>
        <w:tc>
          <w:tcPr>
            <w:tcW w:w="1278" w:type="dxa"/>
            <w:vAlign w:val="center"/>
          </w:tcPr>
          <w:p w14:paraId="0A9002C2" w14:textId="77777777" w:rsidR="00DA16A0" w:rsidRPr="00551DFC" w:rsidRDefault="00DA16A0" w:rsidP="00C54E3E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51C68592" w14:textId="77777777" w:rsidR="00DA16A0" w:rsidRPr="00551DFC" w:rsidRDefault="00DA16A0" w:rsidP="00C54E3E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47FF1B9D" w14:textId="77777777" w:rsidR="00DA16A0" w:rsidRPr="00551DFC" w:rsidRDefault="00DA16A0" w:rsidP="00C54E3E">
            <w:pPr>
              <w:rPr>
                <w:rFonts w:cstheme="minorHAnsi"/>
              </w:rPr>
            </w:pPr>
          </w:p>
        </w:tc>
      </w:tr>
      <w:tr w:rsidR="003E7B48" w:rsidRPr="00551DFC" w14:paraId="0BFBEA24" w14:textId="6446B034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6C551CAE" w14:textId="3866C6A9" w:rsidR="003E7B48" w:rsidRPr="00551DFC" w:rsidRDefault="00DA16A0" w:rsidP="009A10DD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Vypracování projektového záměru, schválení statutárním orgánem</w:t>
            </w:r>
          </w:p>
        </w:tc>
        <w:tc>
          <w:tcPr>
            <w:tcW w:w="1278" w:type="dxa"/>
            <w:vAlign w:val="center"/>
          </w:tcPr>
          <w:p w14:paraId="183A347A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06E2A0CC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3F3F66C9" w14:textId="77777777" w:rsidR="003E7B48" w:rsidRPr="00551DFC" w:rsidRDefault="003E7B48" w:rsidP="00C54E3E">
            <w:pPr>
              <w:rPr>
                <w:rFonts w:cstheme="minorHAnsi"/>
              </w:rPr>
            </w:pPr>
          </w:p>
        </w:tc>
      </w:tr>
      <w:tr w:rsidR="00F2457A" w:rsidRPr="00551DFC" w14:paraId="5E9DB3C4" w14:textId="231872DA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565B269F" w14:textId="0D66B6F8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Výběr projektanta</w:t>
            </w:r>
            <w:r w:rsidR="00A74A3A" w:rsidRPr="00551DFC">
              <w:rPr>
                <w:rFonts w:cstheme="minorHAnsi"/>
                <w:bCs/>
              </w:rPr>
              <w:t xml:space="preserve"> </w:t>
            </w:r>
            <w:r w:rsidR="00FE0189">
              <w:rPr>
                <w:rFonts w:cstheme="minorHAnsi"/>
                <w:bCs/>
              </w:rPr>
              <w:br/>
            </w:r>
            <w:r w:rsidR="00A74A3A" w:rsidRPr="00551DFC">
              <w:rPr>
                <w:rFonts w:cstheme="minorHAnsi"/>
                <w:bCs/>
              </w:rPr>
              <w:t>a dalších specialistů</w:t>
            </w:r>
          </w:p>
        </w:tc>
        <w:tc>
          <w:tcPr>
            <w:tcW w:w="1278" w:type="dxa"/>
            <w:vAlign w:val="center"/>
          </w:tcPr>
          <w:p w14:paraId="01E58EA3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7BFAD76E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612786AD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2934B1" w:rsidRPr="00551DFC" w14:paraId="237D808A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5ABB4140" w14:textId="12419B11" w:rsidR="002934B1" w:rsidRPr="00551DFC" w:rsidRDefault="002934B1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Vypracování dokumentace pro stavební povolení</w:t>
            </w:r>
          </w:p>
        </w:tc>
        <w:tc>
          <w:tcPr>
            <w:tcW w:w="1278" w:type="dxa"/>
            <w:vAlign w:val="center"/>
          </w:tcPr>
          <w:p w14:paraId="5CC3107C" w14:textId="77777777" w:rsidR="002934B1" w:rsidRPr="00551DFC" w:rsidRDefault="002934B1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425C55E4" w14:textId="77777777" w:rsidR="002934B1" w:rsidRPr="00551DFC" w:rsidRDefault="002934B1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6B57D46E" w14:textId="77777777" w:rsidR="002934B1" w:rsidRPr="00551DFC" w:rsidRDefault="002934B1" w:rsidP="00F2457A">
            <w:pPr>
              <w:rPr>
                <w:rFonts w:cstheme="minorHAnsi"/>
              </w:rPr>
            </w:pPr>
          </w:p>
        </w:tc>
      </w:tr>
      <w:tr w:rsidR="001266EA" w:rsidRPr="00551DFC" w14:paraId="49296B95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640A215D" w14:textId="7AC5D4CF" w:rsidR="001266EA" w:rsidRDefault="001266E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Územní řízení – vydání územního souhlasu nebo územního rozhodnutí</w:t>
            </w:r>
          </w:p>
        </w:tc>
        <w:tc>
          <w:tcPr>
            <w:tcW w:w="1278" w:type="dxa"/>
            <w:vAlign w:val="center"/>
          </w:tcPr>
          <w:p w14:paraId="73AEC63F" w14:textId="77777777" w:rsidR="001266EA" w:rsidRPr="00551DFC" w:rsidRDefault="001266EA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12F85A72" w14:textId="77777777" w:rsidR="001266EA" w:rsidRPr="00551DFC" w:rsidRDefault="001266EA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5CB28F1E" w14:textId="77777777" w:rsidR="001266EA" w:rsidRPr="00551DFC" w:rsidRDefault="001266EA" w:rsidP="00F2457A">
            <w:pPr>
              <w:rPr>
                <w:rFonts w:cstheme="minorHAnsi"/>
              </w:rPr>
            </w:pPr>
          </w:p>
        </w:tc>
      </w:tr>
      <w:tr w:rsidR="001266EA" w:rsidRPr="00551DFC" w14:paraId="7781C53F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1A8143C0" w14:textId="689016C1" w:rsidR="001266EA" w:rsidRDefault="001266E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Stavební řízení – vydání stavebního povolení</w:t>
            </w:r>
          </w:p>
        </w:tc>
        <w:tc>
          <w:tcPr>
            <w:tcW w:w="1278" w:type="dxa"/>
            <w:vAlign w:val="center"/>
          </w:tcPr>
          <w:p w14:paraId="6C10D35F" w14:textId="77777777" w:rsidR="001266EA" w:rsidRPr="00551DFC" w:rsidRDefault="001266EA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5C89CD4F" w14:textId="77777777" w:rsidR="001266EA" w:rsidRPr="00551DFC" w:rsidRDefault="001266EA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2D963BD2" w14:textId="77777777" w:rsidR="001266EA" w:rsidRPr="00551DFC" w:rsidRDefault="001266EA" w:rsidP="00F2457A">
            <w:pPr>
              <w:rPr>
                <w:rFonts w:cstheme="minorHAnsi"/>
              </w:rPr>
            </w:pPr>
          </w:p>
        </w:tc>
      </w:tr>
      <w:tr w:rsidR="00F2457A" w:rsidRPr="00551DFC" w14:paraId="17C800E9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73A05066" w14:textId="2B20E6AB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Příprava zadávací dokumentace pro výběr dodavatele</w:t>
            </w:r>
          </w:p>
        </w:tc>
        <w:tc>
          <w:tcPr>
            <w:tcW w:w="1278" w:type="dxa"/>
            <w:vAlign w:val="center"/>
          </w:tcPr>
          <w:p w14:paraId="68395E0D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7BDA0271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759CB49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2F373590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04429C39" w14:textId="399FD61A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 w:rsidRPr="00551DFC">
              <w:rPr>
                <w:rFonts w:cstheme="minorHAnsi"/>
                <w:bCs/>
              </w:rPr>
              <w:t>Vyhlášení veřejné zakázky, výběr dodavatele</w:t>
            </w:r>
          </w:p>
        </w:tc>
        <w:tc>
          <w:tcPr>
            <w:tcW w:w="1278" w:type="dxa"/>
            <w:vAlign w:val="center"/>
          </w:tcPr>
          <w:p w14:paraId="0A6FFB92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0512C0BF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3B791569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01D157DB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148AEF15" w14:textId="20D970D9" w:rsidR="00F2457A" w:rsidRPr="00551DFC" w:rsidRDefault="00A6090D" w:rsidP="00F2457A">
            <w:pPr>
              <w:tabs>
                <w:tab w:val="left" w:pos="0"/>
              </w:tabs>
              <w:rPr>
                <w:rFonts w:cstheme="minorHAnsi"/>
                <w:bCs/>
              </w:rPr>
            </w:pPr>
            <w:r>
              <w:rPr>
                <w:rFonts w:cstheme="minorHAnsi"/>
              </w:rPr>
              <w:t>S</w:t>
            </w:r>
            <w:r w:rsidR="00F2457A" w:rsidRPr="00551DFC">
              <w:rPr>
                <w:rFonts w:cstheme="minorHAnsi"/>
              </w:rPr>
              <w:t>tavební úpravy stávajícího objektu</w:t>
            </w:r>
          </w:p>
        </w:tc>
        <w:tc>
          <w:tcPr>
            <w:tcW w:w="1278" w:type="dxa"/>
            <w:vAlign w:val="center"/>
          </w:tcPr>
          <w:p w14:paraId="3102B4DF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4FE1AA59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1F510248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64088E28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37B8D4DC" w14:textId="77643FA5" w:rsidR="00F2457A" w:rsidRPr="00551DFC" w:rsidRDefault="00F2457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lastRenderedPageBreak/>
              <w:t>Úpravy venkovního prostranství v</w:t>
            </w:r>
            <w:r w:rsidR="00A917D9">
              <w:rPr>
                <w:rFonts w:cstheme="minorHAnsi"/>
              </w:rPr>
              <w:t> </w:t>
            </w:r>
            <w:r w:rsidRPr="00551DFC">
              <w:rPr>
                <w:rFonts w:cstheme="minorHAnsi"/>
              </w:rPr>
              <w:t>areálu zařízení (</w:t>
            </w:r>
            <w:r w:rsidR="001302A4">
              <w:rPr>
                <w:rFonts w:cstheme="minorHAnsi"/>
              </w:rPr>
              <w:t xml:space="preserve">oplocení, úpravy terénu, zatravnění, </w:t>
            </w:r>
            <w:r w:rsidRPr="00551DFC">
              <w:rPr>
                <w:rFonts w:cstheme="minorHAnsi"/>
              </w:rPr>
              <w:t>hřiště a herní prvky)</w:t>
            </w:r>
          </w:p>
        </w:tc>
        <w:tc>
          <w:tcPr>
            <w:tcW w:w="1278" w:type="dxa"/>
            <w:vAlign w:val="center"/>
          </w:tcPr>
          <w:p w14:paraId="48CACF0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2774B727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43A31FD2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F2457A" w:rsidRPr="00551DFC" w14:paraId="48A87562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590CE9D3" w14:textId="4D680C29" w:rsidR="00F2457A" w:rsidRPr="00551DFC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Zabezpečení výstavby (technický dozor investora, BOZP, autorský dozor</w:t>
            </w:r>
            <w:r w:rsidR="003A6C61">
              <w:rPr>
                <w:rFonts w:cstheme="minorHAnsi"/>
              </w:rPr>
              <w:t xml:space="preserve"> atd.)</w:t>
            </w:r>
          </w:p>
        </w:tc>
        <w:tc>
          <w:tcPr>
            <w:tcW w:w="1278" w:type="dxa"/>
            <w:vAlign w:val="center"/>
          </w:tcPr>
          <w:p w14:paraId="5F732BA7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605E8400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24FAE824" w14:textId="77777777" w:rsidR="00F2457A" w:rsidRPr="00551DFC" w:rsidRDefault="00F2457A" w:rsidP="00F2457A">
            <w:pPr>
              <w:rPr>
                <w:rFonts w:cstheme="minorHAnsi"/>
              </w:rPr>
            </w:pPr>
          </w:p>
        </w:tc>
      </w:tr>
      <w:tr w:rsidR="00BA098A" w:rsidRPr="00551DFC" w14:paraId="6CF556A4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653127E7" w14:textId="2E55F2AC" w:rsidR="00BA098A" w:rsidRPr="00551DFC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 xml:space="preserve">Ukončení a předání stavby, </w:t>
            </w:r>
            <w:r w:rsidR="00C85103" w:rsidRPr="00551DFC">
              <w:rPr>
                <w:rFonts w:cstheme="minorHAnsi"/>
              </w:rPr>
              <w:t xml:space="preserve">finanční ukončení, </w:t>
            </w:r>
            <w:r w:rsidRPr="00551DFC">
              <w:rPr>
                <w:rFonts w:cstheme="minorHAnsi"/>
              </w:rPr>
              <w:t xml:space="preserve">kolaudační </w:t>
            </w:r>
            <w:r w:rsidR="00C85103" w:rsidRPr="00551DFC">
              <w:rPr>
                <w:rFonts w:cstheme="minorHAnsi"/>
              </w:rPr>
              <w:t>řízení</w:t>
            </w:r>
          </w:p>
        </w:tc>
        <w:tc>
          <w:tcPr>
            <w:tcW w:w="1278" w:type="dxa"/>
            <w:vAlign w:val="center"/>
          </w:tcPr>
          <w:p w14:paraId="29D4BF4E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61BBECE0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017B298A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</w:tr>
      <w:tr w:rsidR="00BA098A" w:rsidRPr="00551DFC" w14:paraId="430BFAA3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11D7074C" w14:textId="2BC40FE2" w:rsidR="00BA098A" w:rsidRPr="00551DFC" w:rsidRDefault="00BA098A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Pořízení vybavení</w:t>
            </w:r>
          </w:p>
        </w:tc>
        <w:tc>
          <w:tcPr>
            <w:tcW w:w="1278" w:type="dxa"/>
            <w:vAlign w:val="center"/>
          </w:tcPr>
          <w:p w14:paraId="013F9F8B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00D83C11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0284FDDF" w14:textId="77777777" w:rsidR="00BA098A" w:rsidRPr="00551DFC" w:rsidRDefault="00BA098A" w:rsidP="00F2457A">
            <w:pPr>
              <w:rPr>
                <w:rFonts w:cstheme="minorHAnsi"/>
              </w:rPr>
            </w:pPr>
          </w:p>
        </w:tc>
      </w:tr>
      <w:tr w:rsidR="00C85103" w:rsidRPr="00551DFC" w14:paraId="2E84BFD3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0CD8B0CB" w14:textId="1281FC38" w:rsidR="00C85103" w:rsidRPr="00551DFC" w:rsidRDefault="00C85103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 xml:space="preserve">Zápis </w:t>
            </w:r>
            <w:r w:rsidR="006127B5">
              <w:rPr>
                <w:rFonts w:cstheme="minorHAnsi"/>
              </w:rPr>
              <w:t>změny do Evidence DS</w:t>
            </w:r>
            <w:r w:rsidRPr="00551DFC">
              <w:rPr>
                <w:rFonts w:cstheme="minorHAnsi"/>
              </w:rPr>
              <w:t xml:space="preserve">, uvedení </w:t>
            </w:r>
            <w:r w:rsidR="006127B5">
              <w:rPr>
                <w:rFonts w:cstheme="minorHAnsi"/>
              </w:rPr>
              <w:t xml:space="preserve">DS </w:t>
            </w:r>
            <w:r w:rsidRPr="00551DFC">
              <w:rPr>
                <w:rFonts w:cstheme="minorHAnsi"/>
              </w:rPr>
              <w:t>do provozu</w:t>
            </w:r>
          </w:p>
        </w:tc>
        <w:tc>
          <w:tcPr>
            <w:tcW w:w="1278" w:type="dxa"/>
            <w:vAlign w:val="center"/>
          </w:tcPr>
          <w:p w14:paraId="70031B22" w14:textId="77777777" w:rsidR="00C85103" w:rsidRPr="00551DFC" w:rsidRDefault="00C85103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4234DAD1" w14:textId="77777777" w:rsidR="00C85103" w:rsidRPr="00551DFC" w:rsidRDefault="00C85103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00BB5A53" w14:textId="77777777" w:rsidR="00C85103" w:rsidRPr="00551DFC" w:rsidRDefault="00C85103" w:rsidP="00F2457A">
            <w:pPr>
              <w:rPr>
                <w:rFonts w:cstheme="minorHAnsi"/>
              </w:rPr>
            </w:pPr>
          </w:p>
        </w:tc>
      </w:tr>
      <w:tr w:rsidR="00B6542D" w:rsidRPr="00551DFC" w14:paraId="36118987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442D02C8" w14:textId="3C626F40" w:rsidR="00B6542D" w:rsidRPr="00551DFC" w:rsidRDefault="00B6542D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Udržitelnost</w:t>
            </w:r>
          </w:p>
        </w:tc>
        <w:tc>
          <w:tcPr>
            <w:tcW w:w="1278" w:type="dxa"/>
            <w:vAlign w:val="center"/>
          </w:tcPr>
          <w:p w14:paraId="0DD07D83" w14:textId="77777777" w:rsidR="00B6542D" w:rsidRPr="00551DFC" w:rsidRDefault="00B6542D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126BCFAD" w14:textId="77777777" w:rsidR="00B6542D" w:rsidRPr="00551DFC" w:rsidRDefault="00B6542D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4D0AE575" w14:textId="77777777" w:rsidR="00B6542D" w:rsidRPr="00551DFC" w:rsidRDefault="00B6542D" w:rsidP="00F2457A">
            <w:pPr>
              <w:rPr>
                <w:rFonts w:cstheme="minorHAnsi"/>
              </w:rPr>
            </w:pPr>
          </w:p>
        </w:tc>
      </w:tr>
      <w:tr w:rsidR="00116EFF" w:rsidRPr="00551DFC" w14:paraId="329AACF7" w14:textId="77777777" w:rsidTr="00B91F4F">
        <w:trPr>
          <w:trHeight w:val="601"/>
        </w:trPr>
        <w:tc>
          <w:tcPr>
            <w:tcW w:w="3220" w:type="dxa"/>
            <w:shd w:val="clear" w:color="auto" w:fill="auto"/>
            <w:vAlign w:val="center"/>
          </w:tcPr>
          <w:p w14:paraId="17480A9F" w14:textId="6E1DE61A" w:rsidR="00116EFF" w:rsidRPr="00551DFC" w:rsidRDefault="00116EFF" w:rsidP="00F2457A">
            <w:pPr>
              <w:tabs>
                <w:tab w:val="left" w:pos="0"/>
              </w:tabs>
              <w:rPr>
                <w:rFonts w:cstheme="minorHAnsi"/>
              </w:rPr>
            </w:pPr>
            <w:r w:rsidRPr="00551DFC">
              <w:rPr>
                <w:rFonts w:cstheme="minorHAnsi"/>
              </w:rPr>
              <w:t>Jiné</w:t>
            </w:r>
          </w:p>
        </w:tc>
        <w:tc>
          <w:tcPr>
            <w:tcW w:w="1278" w:type="dxa"/>
            <w:vAlign w:val="center"/>
          </w:tcPr>
          <w:p w14:paraId="41CC3347" w14:textId="77777777" w:rsidR="00116EFF" w:rsidRPr="00551DFC" w:rsidRDefault="00116EFF" w:rsidP="00F2457A">
            <w:pPr>
              <w:rPr>
                <w:rFonts w:cstheme="minorHAnsi"/>
              </w:rPr>
            </w:pPr>
          </w:p>
        </w:tc>
        <w:tc>
          <w:tcPr>
            <w:tcW w:w="1333" w:type="dxa"/>
            <w:vAlign w:val="center"/>
          </w:tcPr>
          <w:p w14:paraId="51D80980" w14:textId="77777777" w:rsidR="00116EFF" w:rsidRPr="00551DFC" w:rsidRDefault="00116EFF" w:rsidP="00F2457A">
            <w:pPr>
              <w:rPr>
                <w:rFonts w:cstheme="minorHAnsi"/>
              </w:rPr>
            </w:pPr>
          </w:p>
        </w:tc>
        <w:tc>
          <w:tcPr>
            <w:tcW w:w="7397" w:type="dxa"/>
            <w:vAlign w:val="center"/>
          </w:tcPr>
          <w:p w14:paraId="67F1641D" w14:textId="77777777" w:rsidR="00116EFF" w:rsidRPr="00551DFC" w:rsidRDefault="00116EFF" w:rsidP="00F2457A">
            <w:pPr>
              <w:rPr>
                <w:rFonts w:cstheme="minorHAnsi"/>
              </w:rPr>
            </w:pPr>
          </w:p>
        </w:tc>
      </w:tr>
    </w:tbl>
    <w:p w14:paraId="52D3D33F" w14:textId="0B836C27" w:rsidR="005E5868" w:rsidRPr="00551DFC" w:rsidRDefault="005E5868" w:rsidP="0075174B">
      <w:pPr>
        <w:pStyle w:val="Nadpis1"/>
        <w:numPr>
          <w:ilvl w:val="0"/>
          <w:numId w:val="2"/>
        </w:numPr>
        <w:jc w:val="both"/>
        <w:rPr>
          <w:caps/>
        </w:rPr>
      </w:pPr>
      <w:bookmarkStart w:id="13" w:name="_Toc155773878"/>
      <w:r w:rsidRPr="00551DFC">
        <w:rPr>
          <w:caps/>
        </w:rPr>
        <w:t>Technické a technologické řešení projektu</w:t>
      </w:r>
      <w:r w:rsidR="0095426C" w:rsidRPr="00551DFC">
        <w:rPr>
          <w:rStyle w:val="Znakapoznpodarou"/>
          <w:caps/>
        </w:rPr>
        <w:footnoteReference w:id="13"/>
      </w:r>
      <w:bookmarkEnd w:id="13"/>
      <w:r w:rsidRPr="00551DFC">
        <w:rPr>
          <w:caps/>
        </w:rPr>
        <w:t xml:space="preserve"> </w:t>
      </w:r>
    </w:p>
    <w:tbl>
      <w:tblPr>
        <w:tblStyle w:val="Mkatabulky"/>
        <w:tblW w:w="13167" w:type="dxa"/>
        <w:tblInd w:w="720" w:type="dxa"/>
        <w:tblLook w:val="04A0" w:firstRow="1" w:lastRow="0" w:firstColumn="1" w:lastColumn="0" w:noHBand="0" w:noVBand="1"/>
      </w:tblPr>
      <w:tblGrid>
        <w:gridCol w:w="2348"/>
        <w:gridCol w:w="2666"/>
        <w:gridCol w:w="8153"/>
      </w:tblGrid>
      <w:tr w:rsidR="00FD0B44" w:rsidRPr="00551DFC" w14:paraId="4F943058" w14:textId="0A5DED59" w:rsidTr="00183A09">
        <w:trPr>
          <w:trHeight w:val="616"/>
        </w:trPr>
        <w:tc>
          <w:tcPr>
            <w:tcW w:w="5014" w:type="dxa"/>
            <w:gridSpan w:val="2"/>
            <w:shd w:val="clear" w:color="auto" w:fill="F2F2F2" w:themeFill="background1" w:themeFillShade="F2"/>
            <w:vAlign w:val="center"/>
          </w:tcPr>
          <w:p w14:paraId="2269CAC2" w14:textId="57B3011F" w:rsidR="00FD0B44" w:rsidRPr="00551DFC" w:rsidRDefault="00FD0B44" w:rsidP="00C54E3E">
            <w:pPr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>Základní charakteristika stavebních úprav –</w:t>
            </w:r>
            <w:r w:rsidRPr="00551DFC">
              <w:rPr>
                <w:sz w:val="24"/>
                <w:szCs w:val="24"/>
              </w:rPr>
              <w:t>umístění, architektonické, konstrukční a materiálové řešení, napojení na technickou infrastrukturu, navržené technologické vybavení</w:t>
            </w:r>
          </w:p>
        </w:tc>
        <w:tc>
          <w:tcPr>
            <w:tcW w:w="8153" w:type="dxa"/>
            <w:shd w:val="clear" w:color="auto" w:fill="F2F2F2" w:themeFill="background1" w:themeFillShade="F2"/>
          </w:tcPr>
          <w:p w14:paraId="506733E4" w14:textId="77777777" w:rsidR="00FD0B44" w:rsidRPr="00551DFC" w:rsidRDefault="00FD0B44" w:rsidP="00C54E3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FD0B44" w:rsidRPr="00551DFC" w14:paraId="2579E79D" w14:textId="4FF70FE0" w:rsidTr="00183A09">
        <w:trPr>
          <w:trHeight w:val="616"/>
        </w:trPr>
        <w:tc>
          <w:tcPr>
            <w:tcW w:w="5014" w:type="dxa"/>
            <w:gridSpan w:val="2"/>
            <w:shd w:val="clear" w:color="auto" w:fill="F2F2F2" w:themeFill="background1" w:themeFillShade="F2"/>
            <w:vAlign w:val="center"/>
          </w:tcPr>
          <w:p w14:paraId="11131E31" w14:textId="73AF725D" w:rsidR="00FD0B44" w:rsidRPr="00551DFC" w:rsidRDefault="00FD0B44" w:rsidP="00C54E3E">
            <w:pPr>
              <w:rPr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Objemové a plošné charakteristiky stavby </w:t>
            </w:r>
            <w:r w:rsidRPr="00551DFC">
              <w:rPr>
                <w:sz w:val="24"/>
                <w:szCs w:val="24"/>
              </w:rPr>
              <w:t>(v případě stavebních úprav uveďte stav před úpravou i po úpravě) – obestavěný prostor jednotlivých objektů, zastavěná plocha, zpevněná plocha, nezpevněné plochy</w:t>
            </w:r>
          </w:p>
        </w:tc>
        <w:tc>
          <w:tcPr>
            <w:tcW w:w="8153" w:type="dxa"/>
            <w:shd w:val="clear" w:color="auto" w:fill="F2F2F2" w:themeFill="background1" w:themeFillShade="F2"/>
          </w:tcPr>
          <w:p w14:paraId="5428D2D3" w14:textId="77777777" w:rsidR="00FD0B44" w:rsidRPr="00551DFC" w:rsidRDefault="00FD0B44" w:rsidP="00C54E3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FD0B44" w:rsidRPr="00551DFC" w14:paraId="26812EAB" w14:textId="2E99EBDB" w:rsidTr="00183A09">
        <w:trPr>
          <w:trHeight w:val="616"/>
        </w:trPr>
        <w:tc>
          <w:tcPr>
            <w:tcW w:w="5014" w:type="dxa"/>
            <w:gridSpan w:val="2"/>
            <w:shd w:val="clear" w:color="auto" w:fill="F2F2F2" w:themeFill="background1" w:themeFillShade="F2"/>
            <w:vAlign w:val="center"/>
          </w:tcPr>
          <w:p w14:paraId="11DEAC35" w14:textId="4F621D33" w:rsidR="00FD0B44" w:rsidRPr="00551DFC" w:rsidRDefault="00FD0B44" w:rsidP="00C54E3E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lastRenderedPageBreak/>
              <w:t>Řešení specifických požadavků</w:t>
            </w:r>
          </w:p>
        </w:tc>
        <w:tc>
          <w:tcPr>
            <w:tcW w:w="8153" w:type="dxa"/>
            <w:shd w:val="clear" w:color="auto" w:fill="F2F2F2" w:themeFill="background1" w:themeFillShade="F2"/>
          </w:tcPr>
          <w:p w14:paraId="61F9FA83" w14:textId="77777777" w:rsidR="00FD0B44" w:rsidRPr="00551DFC" w:rsidRDefault="00FD0B44" w:rsidP="00C54E3E">
            <w:pPr>
              <w:rPr>
                <w:b/>
                <w:bCs/>
                <w:sz w:val="24"/>
                <w:szCs w:val="24"/>
              </w:rPr>
            </w:pPr>
          </w:p>
        </w:tc>
      </w:tr>
      <w:tr w:rsidR="00FD0B44" w:rsidRPr="00551DFC" w14:paraId="0649EE62" w14:textId="4E0C5825" w:rsidTr="00183A09">
        <w:trPr>
          <w:trHeight w:val="616"/>
        </w:trPr>
        <w:tc>
          <w:tcPr>
            <w:tcW w:w="2348" w:type="dxa"/>
            <w:shd w:val="clear" w:color="auto" w:fill="F2F2F2" w:themeFill="background1" w:themeFillShade="F2"/>
            <w:vAlign w:val="center"/>
          </w:tcPr>
          <w:p w14:paraId="09060114" w14:textId="45CBBC68" w:rsidR="00FD0B44" w:rsidRPr="00551DFC" w:rsidRDefault="00FD0B44" w:rsidP="00C54E3E">
            <w:r w:rsidRPr="00551DFC">
              <w:t>Řešení</w:t>
            </w:r>
            <w:r w:rsidR="00B2071A">
              <w:t xml:space="preserve"> příp.</w:t>
            </w:r>
            <w:r w:rsidRPr="00551DFC">
              <w:t xml:space="preserve"> bezbariérového užívání (popis pro celý objekt vč. venkovního prostranství a</w:t>
            </w:r>
            <w:r w:rsidR="00AB2C19">
              <w:t> </w:t>
            </w:r>
            <w:r w:rsidRPr="00551DFC">
              <w:t>komunikací)</w:t>
            </w:r>
          </w:p>
        </w:tc>
        <w:tc>
          <w:tcPr>
            <w:tcW w:w="2666" w:type="dxa"/>
            <w:vAlign w:val="center"/>
          </w:tcPr>
          <w:p w14:paraId="46640613" w14:textId="77777777" w:rsidR="00FD0B44" w:rsidRPr="00551DFC" w:rsidRDefault="00FD0B44" w:rsidP="00C54E3E"/>
        </w:tc>
        <w:tc>
          <w:tcPr>
            <w:tcW w:w="8153" w:type="dxa"/>
          </w:tcPr>
          <w:p w14:paraId="4A9E5424" w14:textId="77777777" w:rsidR="00FD0B44" w:rsidRPr="00551DFC" w:rsidRDefault="00FD0B44" w:rsidP="00C54E3E"/>
        </w:tc>
      </w:tr>
      <w:tr w:rsidR="00FD0B44" w:rsidRPr="00551DFC" w14:paraId="5184A535" w14:textId="370EB49B" w:rsidTr="00183A09">
        <w:trPr>
          <w:trHeight w:val="616"/>
        </w:trPr>
        <w:tc>
          <w:tcPr>
            <w:tcW w:w="2348" w:type="dxa"/>
            <w:shd w:val="clear" w:color="auto" w:fill="F2F2F2" w:themeFill="background1" w:themeFillShade="F2"/>
            <w:vAlign w:val="center"/>
          </w:tcPr>
          <w:p w14:paraId="5B20220F" w14:textId="21CCC5B7" w:rsidR="00FD0B44" w:rsidRPr="00551DFC" w:rsidRDefault="00FD0B44" w:rsidP="00C54E3E">
            <w:r w:rsidRPr="00551DFC">
              <w:t>Popis splnění hygienických požadavků a požadavků na pracovní prostředí</w:t>
            </w:r>
          </w:p>
        </w:tc>
        <w:tc>
          <w:tcPr>
            <w:tcW w:w="2666" w:type="dxa"/>
            <w:vAlign w:val="center"/>
          </w:tcPr>
          <w:p w14:paraId="7AC77947" w14:textId="77777777" w:rsidR="00FD0B44" w:rsidRPr="00551DFC" w:rsidRDefault="00FD0B44" w:rsidP="00C54E3E"/>
        </w:tc>
        <w:tc>
          <w:tcPr>
            <w:tcW w:w="8153" w:type="dxa"/>
          </w:tcPr>
          <w:p w14:paraId="4A337BBE" w14:textId="77777777" w:rsidR="00FD0B44" w:rsidRPr="00551DFC" w:rsidRDefault="00FD0B44" w:rsidP="00C54E3E"/>
        </w:tc>
      </w:tr>
      <w:tr w:rsidR="00FD0B44" w:rsidRPr="00551DFC" w14:paraId="18292592" w14:textId="341F1545" w:rsidTr="00183A09">
        <w:trPr>
          <w:trHeight w:val="616"/>
        </w:trPr>
        <w:tc>
          <w:tcPr>
            <w:tcW w:w="2348" w:type="dxa"/>
            <w:shd w:val="clear" w:color="auto" w:fill="F2F2F2" w:themeFill="background1" w:themeFillShade="F2"/>
            <w:vAlign w:val="center"/>
          </w:tcPr>
          <w:p w14:paraId="099C556B" w14:textId="546E0EB9" w:rsidR="00FD0B44" w:rsidRPr="00D257A6" w:rsidRDefault="00FD0B44" w:rsidP="00C54E3E">
            <w:r w:rsidRPr="00551DFC">
              <w:t xml:space="preserve">Popis splnění požadavků </w:t>
            </w:r>
            <w:r>
              <w:rPr>
                <w:rFonts w:cstheme="minorHAnsi"/>
              </w:rPr>
              <w:t xml:space="preserve">podmínek </w:t>
            </w:r>
            <w:r w:rsidR="000B009D">
              <w:rPr>
                <w:rFonts w:cstheme="minorHAnsi"/>
              </w:rPr>
              <w:t xml:space="preserve">novelizované </w:t>
            </w:r>
            <w:r w:rsidR="00581CA9">
              <w:rPr>
                <w:rFonts w:cstheme="minorHAnsi"/>
              </w:rPr>
              <w:t>V</w:t>
            </w:r>
            <w:r>
              <w:rPr>
                <w:rFonts w:cstheme="minorHAnsi"/>
              </w:rPr>
              <w:t xml:space="preserve">yhlášky </w:t>
            </w:r>
            <w:r w:rsidRPr="00B16394">
              <w:rPr>
                <w:rFonts w:cstheme="minorHAnsi"/>
              </w:rPr>
              <w:t>č. 23/2008 Sb.</w:t>
            </w:r>
            <w:r>
              <w:rPr>
                <w:rStyle w:val="Znakapoznpodarou"/>
                <w:rFonts w:cstheme="minorHAnsi"/>
              </w:rPr>
              <w:footnoteReference w:id="14"/>
            </w:r>
          </w:p>
        </w:tc>
        <w:tc>
          <w:tcPr>
            <w:tcW w:w="2666" w:type="dxa"/>
            <w:vAlign w:val="center"/>
          </w:tcPr>
          <w:p w14:paraId="4D85916F" w14:textId="77777777" w:rsidR="00FD0B44" w:rsidRPr="00551DFC" w:rsidRDefault="00FD0B44" w:rsidP="00C54E3E"/>
        </w:tc>
        <w:tc>
          <w:tcPr>
            <w:tcW w:w="8153" w:type="dxa"/>
          </w:tcPr>
          <w:p w14:paraId="277FCB77" w14:textId="77777777" w:rsidR="00FD0B44" w:rsidRPr="00551DFC" w:rsidRDefault="00FD0B44" w:rsidP="00C54E3E"/>
        </w:tc>
      </w:tr>
      <w:tr w:rsidR="00FD0B44" w:rsidRPr="00551DFC" w14:paraId="03392438" w14:textId="6CAD4E13" w:rsidTr="00183A09">
        <w:trPr>
          <w:trHeight w:val="616"/>
        </w:trPr>
        <w:tc>
          <w:tcPr>
            <w:tcW w:w="2348" w:type="dxa"/>
            <w:shd w:val="clear" w:color="auto" w:fill="F2F2F2" w:themeFill="background1" w:themeFillShade="F2"/>
            <w:vAlign w:val="center"/>
          </w:tcPr>
          <w:p w14:paraId="49C8B9E0" w14:textId="37396B14" w:rsidR="00FD0B44" w:rsidRPr="00551DFC" w:rsidRDefault="00FD0B44" w:rsidP="00C54E3E">
            <w:r w:rsidRPr="00551DFC">
              <w:t>Popis dopadů realizovaného projektu na životní prostředí</w:t>
            </w:r>
            <w:r w:rsidRPr="00551DFC">
              <w:rPr>
                <w:rStyle w:val="Znakapoznpodarou"/>
              </w:rPr>
              <w:footnoteReference w:id="15"/>
            </w:r>
          </w:p>
        </w:tc>
        <w:tc>
          <w:tcPr>
            <w:tcW w:w="2666" w:type="dxa"/>
            <w:vAlign w:val="center"/>
          </w:tcPr>
          <w:p w14:paraId="348F944D" w14:textId="77777777" w:rsidR="00FD0B44" w:rsidRPr="00551DFC" w:rsidRDefault="00FD0B44" w:rsidP="00C54E3E"/>
        </w:tc>
        <w:tc>
          <w:tcPr>
            <w:tcW w:w="8153" w:type="dxa"/>
          </w:tcPr>
          <w:p w14:paraId="4F99116F" w14:textId="77777777" w:rsidR="00FD0B44" w:rsidRPr="00551DFC" w:rsidRDefault="00FD0B44" w:rsidP="00C54E3E"/>
        </w:tc>
      </w:tr>
    </w:tbl>
    <w:p w14:paraId="1528DD36" w14:textId="7EA6B634" w:rsidR="006E5C82" w:rsidRPr="00551DFC" w:rsidRDefault="006673A0" w:rsidP="0075174B">
      <w:pPr>
        <w:pStyle w:val="Nadpis1"/>
        <w:numPr>
          <w:ilvl w:val="0"/>
          <w:numId w:val="2"/>
        </w:numPr>
        <w:jc w:val="both"/>
        <w:rPr>
          <w:caps/>
        </w:rPr>
      </w:pPr>
      <w:bookmarkStart w:id="14" w:name="_Toc155773879"/>
      <w:r w:rsidRPr="00551DFC">
        <w:rPr>
          <w:caps/>
        </w:rPr>
        <w:t>FINANČNÍ ANALÝZA PROJEKTU</w:t>
      </w:r>
      <w:bookmarkEnd w:id="14"/>
    </w:p>
    <w:tbl>
      <w:tblPr>
        <w:tblStyle w:val="Mkatabulky"/>
        <w:tblW w:w="13167" w:type="dxa"/>
        <w:tblInd w:w="720" w:type="dxa"/>
        <w:tblLook w:val="04A0" w:firstRow="1" w:lastRow="0" w:firstColumn="1" w:lastColumn="0" w:noHBand="0" w:noVBand="1"/>
      </w:tblPr>
      <w:tblGrid>
        <w:gridCol w:w="3010"/>
        <w:gridCol w:w="10157"/>
      </w:tblGrid>
      <w:tr w:rsidR="00DB0C68" w:rsidRPr="00551DFC" w14:paraId="32F922D9" w14:textId="77777777" w:rsidTr="00183A09">
        <w:trPr>
          <w:trHeight w:val="601"/>
        </w:trPr>
        <w:tc>
          <w:tcPr>
            <w:tcW w:w="3010" w:type="dxa"/>
            <w:shd w:val="clear" w:color="auto" w:fill="F2F2F2" w:themeFill="background1" w:themeFillShade="F2"/>
            <w:vAlign w:val="center"/>
          </w:tcPr>
          <w:p w14:paraId="672B6D57" w14:textId="0DF8E40B" w:rsidR="00DB0C68" w:rsidRPr="00551DFC" w:rsidRDefault="00DB0C68" w:rsidP="00613950">
            <w:pPr>
              <w:spacing w:before="120" w:after="120"/>
            </w:pPr>
            <w:r w:rsidRPr="00551DFC">
              <w:rPr>
                <w:b/>
                <w:bCs/>
              </w:rPr>
              <w:t>Celkové výdaje na realizaci opatření</w:t>
            </w:r>
            <w:r w:rsidR="00692FA5" w:rsidRPr="00551DFC">
              <w:rPr>
                <w:b/>
                <w:bCs/>
              </w:rPr>
              <w:t xml:space="preserve"> </w:t>
            </w:r>
            <w:r w:rsidRPr="00551DFC">
              <w:t xml:space="preserve">(způsobilé </w:t>
            </w:r>
            <w:r w:rsidR="00FE0189">
              <w:br/>
            </w:r>
            <w:r w:rsidRPr="00551DFC">
              <w:t>i nezpůsobilé)</w:t>
            </w:r>
            <w:r w:rsidR="00692FA5" w:rsidRPr="00551DFC">
              <w:t xml:space="preserve"> </w:t>
            </w:r>
          </w:p>
        </w:tc>
        <w:tc>
          <w:tcPr>
            <w:tcW w:w="10157" w:type="dxa"/>
            <w:vAlign w:val="center"/>
          </w:tcPr>
          <w:p w14:paraId="080E9865" w14:textId="77777777" w:rsidR="00DB0C68" w:rsidRPr="00551DFC" w:rsidRDefault="00DB0C68" w:rsidP="00A74A3A">
            <w:pPr>
              <w:rPr>
                <w:sz w:val="24"/>
                <w:szCs w:val="24"/>
              </w:rPr>
            </w:pPr>
          </w:p>
        </w:tc>
      </w:tr>
      <w:tr w:rsidR="006673A0" w:rsidRPr="00551DFC" w14:paraId="35F759BC" w14:textId="77777777" w:rsidTr="00183A09">
        <w:trPr>
          <w:trHeight w:val="601"/>
        </w:trPr>
        <w:tc>
          <w:tcPr>
            <w:tcW w:w="3010" w:type="dxa"/>
            <w:shd w:val="clear" w:color="auto" w:fill="F2F2F2" w:themeFill="background1" w:themeFillShade="F2"/>
            <w:vAlign w:val="center"/>
          </w:tcPr>
          <w:p w14:paraId="34E5DE33" w14:textId="77777777" w:rsidR="006673A0" w:rsidRDefault="006673A0" w:rsidP="00DB0C68">
            <w:pPr>
              <w:spacing w:before="120" w:after="120"/>
              <w:rPr>
                <w:b/>
                <w:bCs/>
              </w:rPr>
            </w:pPr>
            <w:r w:rsidRPr="00551DFC">
              <w:rPr>
                <w:b/>
                <w:bCs/>
              </w:rPr>
              <w:t>Celkové způsobilé výdaje</w:t>
            </w:r>
            <w:r w:rsidR="00DB0C68" w:rsidRPr="00551DFC">
              <w:rPr>
                <w:b/>
                <w:bCs/>
              </w:rPr>
              <w:t xml:space="preserve"> projektu</w:t>
            </w:r>
            <w:r w:rsidR="00692FA5" w:rsidRPr="00551DFC">
              <w:rPr>
                <w:b/>
                <w:bCs/>
              </w:rPr>
              <w:t xml:space="preserve"> </w:t>
            </w:r>
          </w:p>
          <w:p w14:paraId="2E419B58" w14:textId="3FED082A" w:rsidR="007439B6" w:rsidRPr="00551DFC" w:rsidRDefault="007439B6" w:rsidP="007439B6">
            <w:pPr>
              <w:widowControl w:val="0"/>
              <w:jc w:val="both"/>
              <w:rPr>
                <w:b/>
                <w:bCs/>
              </w:rPr>
            </w:pPr>
            <w:r>
              <w:rPr>
                <w:b/>
                <w:snapToGrid w:val="0"/>
              </w:rPr>
              <w:t>Z toho:</w:t>
            </w:r>
          </w:p>
        </w:tc>
        <w:tc>
          <w:tcPr>
            <w:tcW w:w="10157" w:type="dxa"/>
            <w:vAlign w:val="center"/>
          </w:tcPr>
          <w:p w14:paraId="25F15284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  <w:tr w:rsidR="002A7DE6" w:rsidRPr="00551DFC" w14:paraId="71ED78E8" w14:textId="77777777" w:rsidTr="002A7DE6">
        <w:trPr>
          <w:trHeight w:val="601"/>
        </w:trPr>
        <w:tc>
          <w:tcPr>
            <w:tcW w:w="3010" w:type="dxa"/>
            <w:shd w:val="clear" w:color="auto" w:fill="F2F2F2" w:themeFill="background1" w:themeFillShade="F2"/>
          </w:tcPr>
          <w:p w14:paraId="25CA5097" w14:textId="55B339AA" w:rsidR="002A7DE6" w:rsidRPr="007439B6" w:rsidRDefault="002A7DE6" w:rsidP="007439B6">
            <w:pPr>
              <w:pStyle w:val="Odstavecseseznamem"/>
              <w:numPr>
                <w:ilvl w:val="0"/>
                <w:numId w:val="9"/>
              </w:numPr>
              <w:spacing w:before="120" w:after="120"/>
              <w:rPr>
                <w:b/>
                <w:bCs/>
              </w:rPr>
            </w:pPr>
            <w:r w:rsidRPr="007439B6">
              <w:rPr>
                <w:b/>
                <w:snapToGrid w:val="0"/>
              </w:rPr>
              <w:lastRenderedPageBreak/>
              <w:t>Výše podpory z RRF</w:t>
            </w:r>
            <w:r>
              <w:rPr>
                <w:rStyle w:val="Znakapoznpodarou"/>
                <w:b/>
                <w:snapToGrid w:val="0"/>
              </w:rPr>
              <w:footnoteReference w:id="16"/>
            </w:r>
          </w:p>
        </w:tc>
        <w:tc>
          <w:tcPr>
            <w:tcW w:w="10157" w:type="dxa"/>
          </w:tcPr>
          <w:p w14:paraId="5D827C75" w14:textId="77777777" w:rsidR="002A7DE6" w:rsidRPr="00551DFC" w:rsidRDefault="002A7DE6" w:rsidP="002A7DE6">
            <w:pPr>
              <w:rPr>
                <w:sz w:val="24"/>
                <w:szCs w:val="24"/>
              </w:rPr>
            </w:pPr>
          </w:p>
        </w:tc>
      </w:tr>
      <w:tr w:rsidR="002A7DE6" w:rsidRPr="00551DFC" w14:paraId="11B20DE0" w14:textId="77777777" w:rsidTr="002A7DE6">
        <w:trPr>
          <w:trHeight w:val="601"/>
        </w:trPr>
        <w:tc>
          <w:tcPr>
            <w:tcW w:w="3010" w:type="dxa"/>
            <w:shd w:val="clear" w:color="auto" w:fill="F2F2F2" w:themeFill="background1" w:themeFillShade="F2"/>
          </w:tcPr>
          <w:p w14:paraId="5A9029CD" w14:textId="1EBA6957" w:rsidR="002A7DE6" w:rsidRPr="007439B6" w:rsidRDefault="00AB2C19" w:rsidP="007439B6">
            <w:pPr>
              <w:pStyle w:val="Odstavecseseznamem"/>
              <w:numPr>
                <w:ilvl w:val="0"/>
                <w:numId w:val="10"/>
              </w:numPr>
              <w:spacing w:before="120" w:after="120"/>
              <w:rPr>
                <w:b/>
                <w:bCs/>
              </w:rPr>
            </w:pPr>
            <w:r>
              <w:rPr>
                <w:rFonts w:eastAsia="Arial" w:cstheme="minorHAnsi"/>
                <w:snapToGrid w:val="0"/>
              </w:rPr>
              <w:t>n</w:t>
            </w:r>
            <w:r w:rsidR="002A7DE6" w:rsidRPr="007439B6">
              <w:rPr>
                <w:rFonts w:eastAsia="Arial" w:cstheme="minorHAnsi"/>
                <w:snapToGrid w:val="0"/>
              </w:rPr>
              <w:t>einvestiční prostředky připadající na výši podpory z RRF</w:t>
            </w:r>
          </w:p>
        </w:tc>
        <w:tc>
          <w:tcPr>
            <w:tcW w:w="10157" w:type="dxa"/>
          </w:tcPr>
          <w:p w14:paraId="67A074E9" w14:textId="77777777" w:rsidR="002A7DE6" w:rsidRPr="00551DFC" w:rsidRDefault="002A7DE6" w:rsidP="002A7DE6">
            <w:pPr>
              <w:rPr>
                <w:sz w:val="24"/>
                <w:szCs w:val="24"/>
              </w:rPr>
            </w:pPr>
          </w:p>
        </w:tc>
      </w:tr>
      <w:tr w:rsidR="002A7DE6" w:rsidRPr="00551DFC" w14:paraId="15A70038" w14:textId="77777777" w:rsidTr="002A7DE6">
        <w:trPr>
          <w:trHeight w:val="601"/>
        </w:trPr>
        <w:tc>
          <w:tcPr>
            <w:tcW w:w="3010" w:type="dxa"/>
            <w:shd w:val="clear" w:color="auto" w:fill="F2F2F2" w:themeFill="background1" w:themeFillShade="F2"/>
          </w:tcPr>
          <w:p w14:paraId="2BA1CF74" w14:textId="493E9899" w:rsidR="002A7DE6" w:rsidRPr="007439B6" w:rsidRDefault="007439B6" w:rsidP="007439B6">
            <w:pPr>
              <w:pStyle w:val="Odstavecseseznamem"/>
              <w:numPr>
                <w:ilvl w:val="0"/>
                <w:numId w:val="10"/>
              </w:numPr>
              <w:spacing w:before="120" w:after="120"/>
              <w:rPr>
                <w:b/>
                <w:bCs/>
              </w:rPr>
            </w:pPr>
            <w:r w:rsidRPr="007439B6">
              <w:rPr>
                <w:rFonts w:eastAsia="Arial" w:cstheme="minorHAnsi"/>
                <w:snapToGrid w:val="0"/>
              </w:rPr>
              <w:t>in</w:t>
            </w:r>
            <w:r w:rsidR="002A7DE6" w:rsidRPr="007439B6">
              <w:rPr>
                <w:rFonts w:eastAsia="Arial" w:cstheme="minorHAnsi"/>
                <w:snapToGrid w:val="0"/>
              </w:rPr>
              <w:t>vestiční prostředky připadající na výši podpory z RRF</w:t>
            </w:r>
          </w:p>
        </w:tc>
        <w:tc>
          <w:tcPr>
            <w:tcW w:w="10157" w:type="dxa"/>
          </w:tcPr>
          <w:p w14:paraId="79A04C96" w14:textId="77777777" w:rsidR="002A7DE6" w:rsidRPr="00551DFC" w:rsidRDefault="002A7DE6" w:rsidP="002A7DE6">
            <w:pPr>
              <w:rPr>
                <w:sz w:val="24"/>
                <w:szCs w:val="24"/>
              </w:rPr>
            </w:pPr>
          </w:p>
        </w:tc>
      </w:tr>
      <w:tr w:rsidR="002A7DE6" w:rsidRPr="00551DFC" w14:paraId="0D7713AF" w14:textId="77777777" w:rsidTr="00183A09">
        <w:trPr>
          <w:trHeight w:val="601"/>
        </w:trPr>
        <w:tc>
          <w:tcPr>
            <w:tcW w:w="3010" w:type="dxa"/>
            <w:shd w:val="clear" w:color="auto" w:fill="F2F2F2" w:themeFill="background1" w:themeFillShade="F2"/>
            <w:vAlign w:val="center"/>
          </w:tcPr>
          <w:p w14:paraId="4366BF56" w14:textId="4078013A" w:rsidR="002A7DE6" w:rsidRPr="007439B6" w:rsidRDefault="002A7DE6" w:rsidP="007439B6">
            <w:pPr>
              <w:pStyle w:val="Odstavecseseznamem"/>
              <w:numPr>
                <w:ilvl w:val="0"/>
                <w:numId w:val="9"/>
              </w:numPr>
              <w:spacing w:before="120" w:after="120"/>
              <w:rPr>
                <w:b/>
                <w:bCs/>
              </w:rPr>
            </w:pPr>
            <w:r w:rsidRPr="007439B6">
              <w:rPr>
                <w:rFonts w:eastAsia="Arial" w:cstheme="minorHAnsi"/>
                <w:b/>
                <w:bCs/>
                <w:snapToGrid w:val="0"/>
              </w:rPr>
              <w:t>Výše podpory ze SR (způsobilá výše DPH)</w:t>
            </w:r>
          </w:p>
        </w:tc>
        <w:tc>
          <w:tcPr>
            <w:tcW w:w="10157" w:type="dxa"/>
            <w:vAlign w:val="center"/>
          </w:tcPr>
          <w:p w14:paraId="57C7222E" w14:textId="77777777" w:rsidR="002A7DE6" w:rsidRPr="00551DFC" w:rsidRDefault="002A7DE6" w:rsidP="002A7DE6">
            <w:pPr>
              <w:rPr>
                <w:sz w:val="24"/>
                <w:szCs w:val="24"/>
              </w:rPr>
            </w:pPr>
          </w:p>
        </w:tc>
      </w:tr>
      <w:tr w:rsidR="006673A0" w:rsidRPr="00551DFC" w14:paraId="2A7B6DFE" w14:textId="77777777" w:rsidTr="00183A09">
        <w:trPr>
          <w:trHeight w:val="601"/>
        </w:trPr>
        <w:tc>
          <w:tcPr>
            <w:tcW w:w="3010" w:type="dxa"/>
            <w:shd w:val="clear" w:color="auto" w:fill="F2F2F2" w:themeFill="background1" w:themeFillShade="F2"/>
            <w:vAlign w:val="center"/>
          </w:tcPr>
          <w:p w14:paraId="789F6F03" w14:textId="4AC67641" w:rsidR="006673A0" w:rsidRPr="00551DFC" w:rsidRDefault="00AB2C19" w:rsidP="00AB2C19">
            <w:pPr>
              <w:pStyle w:val="Odstavecseseznamem"/>
              <w:numPr>
                <w:ilvl w:val="0"/>
                <w:numId w:val="10"/>
              </w:numPr>
              <w:spacing w:before="120" w:after="120"/>
            </w:pPr>
            <w:bookmarkStart w:id="15" w:name="_Hlk84016886"/>
            <w:r>
              <w:rPr>
                <w:rFonts w:eastAsia="Arial" w:cstheme="minorHAnsi"/>
                <w:snapToGrid w:val="0"/>
              </w:rPr>
              <w:t>n</w:t>
            </w:r>
            <w:r w:rsidR="002A7DE6" w:rsidRPr="00AB2C19">
              <w:rPr>
                <w:rFonts w:eastAsia="Arial" w:cstheme="minorHAnsi"/>
                <w:snapToGrid w:val="0"/>
              </w:rPr>
              <w:t>einvestiční prostředky připadající na výši podpory ze SR</w:t>
            </w:r>
          </w:p>
        </w:tc>
        <w:tc>
          <w:tcPr>
            <w:tcW w:w="10157" w:type="dxa"/>
            <w:vAlign w:val="center"/>
          </w:tcPr>
          <w:p w14:paraId="1772CEFD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  <w:tr w:rsidR="006673A0" w:rsidRPr="00551DFC" w14:paraId="71B26DB2" w14:textId="77777777" w:rsidTr="00183A09">
        <w:trPr>
          <w:trHeight w:val="601"/>
        </w:trPr>
        <w:tc>
          <w:tcPr>
            <w:tcW w:w="3010" w:type="dxa"/>
            <w:shd w:val="clear" w:color="auto" w:fill="F2F2F2" w:themeFill="background1" w:themeFillShade="F2"/>
            <w:vAlign w:val="center"/>
          </w:tcPr>
          <w:p w14:paraId="6D3A5B95" w14:textId="13965ED5" w:rsidR="006673A0" w:rsidRPr="00551DFC" w:rsidRDefault="00AB2C19" w:rsidP="00AB2C19">
            <w:pPr>
              <w:pStyle w:val="Odstavecseseznamem"/>
              <w:numPr>
                <w:ilvl w:val="0"/>
                <w:numId w:val="10"/>
              </w:numPr>
              <w:spacing w:before="120" w:after="120"/>
            </w:pPr>
            <w:r>
              <w:rPr>
                <w:rFonts w:eastAsia="Arial" w:cstheme="minorHAnsi"/>
                <w:snapToGrid w:val="0"/>
              </w:rPr>
              <w:t>i</w:t>
            </w:r>
            <w:r w:rsidR="002A7DE6" w:rsidRPr="00AB2C19">
              <w:rPr>
                <w:rFonts w:eastAsia="Arial" w:cstheme="minorHAnsi"/>
                <w:snapToGrid w:val="0"/>
              </w:rPr>
              <w:t>nvestiční prostředky připadající na výši podpory ze SR</w:t>
            </w:r>
          </w:p>
        </w:tc>
        <w:tc>
          <w:tcPr>
            <w:tcW w:w="10157" w:type="dxa"/>
            <w:vAlign w:val="center"/>
          </w:tcPr>
          <w:p w14:paraId="72D85E9C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  <w:bookmarkEnd w:id="15"/>
      <w:tr w:rsidR="006673A0" w:rsidRPr="00551DFC" w14:paraId="0E1E2FD9" w14:textId="77777777" w:rsidTr="00183A09">
        <w:trPr>
          <w:trHeight w:val="601"/>
        </w:trPr>
        <w:tc>
          <w:tcPr>
            <w:tcW w:w="3010" w:type="dxa"/>
            <w:shd w:val="clear" w:color="auto" w:fill="F2F2F2" w:themeFill="background1" w:themeFillShade="F2"/>
            <w:vAlign w:val="center"/>
          </w:tcPr>
          <w:p w14:paraId="526541EB" w14:textId="2A343F1E" w:rsidR="006673A0" w:rsidRPr="00551DFC" w:rsidRDefault="006673A0" w:rsidP="00DB0C68">
            <w:pPr>
              <w:spacing w:before="120" w:after="120"/>
            </w:pPr>
            <w:r w:rsidRPr="00551DFC">
              <w:rPr>
                <w:b/>
                <w:bCs/>
              </w:rPr>
              <w:t>Celkové nezpůsobilé výdaje</w:t>
            </w:r>
            <w:r w:rsidRPr="00551DFC">
              <w:t xml:space="preserve"> identifikované žadatelem</w:t>
            </w:r>
            <w:r w:rsidR="00692FA5" w:rsidRPr="00551DFC">
              <w:t xml:space="preserve"> </w:t>
            </w:r>
            <w:r w:rsidR="00692FA5" w:rsidRPr="00551DFC">
              <w:br/>
              <w:t xml:space="preserve">- kromě vyčíslení uveďte i </w:t>
            </w:r>
            <w:r w:rsidR="00AE63D2" w:rsidRPr="00551DFC">
              <w:t>popis</w:t>
            </w:r>
          </w:p>
        </w:tc>
        <w:tc>
          <w:tcPr>
            <w:tcW w:w="10157" w:type="dxa"/>
            <w:vAlign w:val="center"/>
          </w:tcPr>
          <w:p w14:paraId="119EA49F" w14:textId="77777777" w:rsidR="006673A0" w:rsidRPr="00551DFC" w:rsidRDefault="006673A0" w:rsidP="00A74A3A">
            <w:pPr>
              <w:rPr>
                <w:sz w:val="24"/>
                <w:szCs w:val="24"/>
              </w:rPr>
            </w:pPr>
          </w:p>
        </w:tc>
      </w:tr>
    </w:tbl>
    <w:p w14:paraId="37BBF917" w14:textId="7AB2F78C" w:rsidR="00DB0C68" w:rsidRPr="00551DFC" w:rsidRDefault="00DB0C68" w:rsidP="00925C50">
      <w:pPr>
        <w:pStyle w:val="Odstavecseseznamem"/>
        <w:spacing w:after="0"/>
        <w:jc w:val="both"/>
      </w:pPr>
    </w:p>
    <w:tbl>
      <w:tblPr>
        <w:tblStyle w:val="Mkatabulky"/>
        <w:tblW w:w="13167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6079"/>
        <w:gridCol w:w="1560"/>
        <w:gridCol w:w="5528"/>
      </w:tblGrid>
      <w:tr w:rsidR="00F614F6" w:rsidRPr="00551DFC" w14:paraId="521535CA" w14:textId="77777777" w:rsidTr="004C145A">
        <w:trPr>
          <w:trHeight w:val="601"/>
        </w:trPr>
        <w:tc>
          <w:tcPr>
            <w:tcW w:w="13167" w:type="dxa"/>
            <w:gridSpan w:val="3"/>
            <w:shd w:val="clear" w:color="auto" w:fill="F2F2F2" w:themeFill="background1" w:themeFillShade="F2"/>
            <w:vAlign w:val="center"/>
          </w:tcPr>
          <w:p w14:paraId="19544CDB" w14:textId="3657F0E2" w:rsidR="00F614F6" w:rsidRPr="00551DFC" w:rsidRDefault="00740AA9" w:rsidP="00F5381A">
            <w:pPr>
              <w:ind w:right="-2800"/>
              <w:jc w:val="both"/>
            </w:pPr>
            <w:bookmarkStart w:id="16" w:name="_Hlk90237975"/>
            <w:r w:rsidRPr="00551DFC">
              <w:rPr>
                <w:b/>
                <w:bCs/>
                <w:sz w:val="24"/>
                <w:szCs w:val="24"/>
              </w:rPr>
              <w:t>P</w:t>
            </w:r>
            <w:r w:rsidR="00645DF5" w:rsidRPr="00551DFC">
              <w:rPr>
                <w:b/>
                <w:bCs/>
                <w:sz w:val="24"/>
                <w:szCs w:val="24"/>
              </w:rPr>
              <w:t>odíl využití podlahových ploch</w:t>
            </w:r>
            <w:r w:rsidRPr="00551DFC">
              <w:rPr>
                <w:b/>
                <w:bCs/>
                <w:sz w:val="24"/>
                <w:szCs w:val="24"/>
              </w:rPr>
              <w:t xml:space="preserve"> dle účelu </w:t>
            </w:r>
          </w:p>
        </w:tc>
      </w:tr>
      <w:tr w:rsidR="008B5D00" w:rsidRPr="00551DFC" w14:paraId="5D3E75F0" w14:textId="2BCB7E95" w:rsidTr="004C145A">
        <w:trPr>
          <w:trHeight w:val="601"/>
        </w:trPr>
        <w:tc>
          <w:tcPr>
            <w:tcW w:w="6079" w:type="dxa"/>
            <w:shd w:val="clear" w:color="auto" w:fill="F2F2F2" w:themeFill="background1" w:themeFillShade="F2"/>
            <w:vAlign w:val="center"/>
          </w:tcPr>
          <w:p w14:paraId="79A8D69E" w14:textId="0AB9CCA4" w:rsidR="008B5D00" w:rsidRPr="00551DFC" w:rsidRDefault="008B5D00" w:rsidP="00FF6319">
            <w:pPr>
              <w:jc w:val="both"/>
            </w:pPr>
            <w:r w:rsidRPr="00551DFC">
              <w:t>Vstupní charakteristiky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09195A3B" w14:textId="320E2AC4" w:rsidR="008B5D00" w:rsidRPr="00551DFC" w:rsidRDefault="008B5D00" w:rsidP="00FF6319">
            <w:pPr>
              <w:jc w:val="both"/>
            </w:pPr>
            <w:r w:rsidRPr="00551DFC">
              <w:t>m</w:t>
            </w:r>
            <w:r w:rsidRPr="00551DFC">
              <w:rPr>
                <w:vertAlign w:val="superscript"/>
              </w:rPr>
              <w:t>2</w:t>
            </w:r>
          </w:p>
        </w:tc>
        <w:tc>
          <w:tcPr>
            <w:tcW w:w="5528" w:type="dxa"/>
            <w:shd w:val="clear" w:color="auto" w:fill="F2F2F2" w:themeFill="background1" w:themeFillShade="F2"/>
            <w:vAlign w:val="center"/>
          </w:tcPr>
          <w:p w14:paraId="38C3ED4D" w14:textId="2A19EB0E" w:rsidR="008B5D00" w:rsidRPr="00551DFC" w:rsidRDefault="00B853C0" w:rsidP="00FF6319">
            <w:pPr>
              <w:jc w:val="both"/>
            </w:pPr>
            <w:r w:rsidRPr="00551DFC">
              <w:t xml:space="preserve">podíl </w:t>
            </w:r>
            <w:r w:rsidR="008B5D00" w:rsidRPr="00551DFC">
              <w:t xml:space="preserve">v % </w:t>
            </w:r>
          </w:p>
        </w:tc>
      </w:tr>
      <w:tr w:rsidR="00740AA9" w:rsidRPr="00551DFC" w14:paraId="674D9618" w14:textId="77777777" w:rsidTr="004C145A">
        <w:trPr>
          <w:trHeight w:val="601"/>
        </w:trPr>
        <w:tc>
          <w:tcPr>
            <w:tcW w:w="6079" w:type="dxa"/>
            <w:shd w:val="clear" w:color="auto" w:fill="F2F2F2" w:themeFill="background1" w:themeFillShade="F2"/>
            <w:vAlign w:val="center"/>
          </w:tcPr>
          <w:p w14:paraId="7D768014" w14:textId="1AA367C1" w:rsidR="00740AA9" w:rsidRPr="00551DFC" w:rsidRDefault="00CE1DDD" w:rsidP="00740AA9">
            <w:pPr>
              <w:jc w:val="both"/>
            </w:pPr>
            <w:r w:rsidRPr="00551DFC">
              <w:lastRenderedPageBreak/>
              <w:t xml:space="preserve">Celková vnitřní podlahová plocha </w:t>
            </w:r>
            <w:r w:rsidR="006B1872">
              <w:t>stavebně upravenéh</w:t>
            </w:r>
            <w:r w:rsidR="00EE433C">
              <w:t>o</w:t>
            </w:r>
            <w:r w:rsidR="006B1872">
              <w:t xml:space="preserve"> </w:t>
            </w:r>
            <w:r w:rsidRPr="00551DFC">
              <w:t>objektu</w:t>
            </w:r>
          </w:p>
        </w:tc>
        <w:tc>
          <w:tcPr>
            <w:tcW w:w="1560" w:type="dxa"/>
            <w:vAlign w:val="center"/>
          </w:tcPr>
          <w:p w14:paraId="461C682A" w14:textId="5DCAD442" w:rsidR="00740AA9" w:rsidRPr="00551DFC" w:rsidRDefault="00740AA9" w:rsidP="00740AA9">
            <w:pPr>
              <w:jc w:val="both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4AD4F87C" w14:textId="56BE6939" w:rsidR="00740AA9" w:rsidRPr="00551DFC" w:rsidRDefault="000A00B9" w:rsidP="00740AA9">
            <w:pPr>
              <w:jc w:val="both"/>
            </w:pPr>
            <w:r w:rsidRPr="00551DFC">
              <w:t>100</w:t>
            </w:r>
            <w:r w:rsidR="00095D8E" w:rsidRPr="00551DFC">
              <w:t xml:space="preserve"> </w:t>
            </w:r>
            <w:r w:rsidRPr="00551DFC">
              <w:t>%</w:t>
            </w:r>
          </w:p>
        </w:tc>
      </w:tr>
      <w:tr w:rsidR="00534D1E" w:rsidRPr="00551DFC" w14:paraId="4B2C8ECA" w14:textId="77777777" w:rsidTr="004C145A">
        <w:trPr>
          <w:trHeight w:val="601"/>
        </w:trPr>
        <w:tc>
          <w:tcPr>
            <w:tcW w:w="6079" w:type="dxa"/>
            <w:shd w:val="clear" w:color="auto" w:fill="F2F2F2" w:themeFill="background1" w:themeFillShade="F2"/>
            <w:vAlign w:val="center"/>
          </w:tcPr>
          <w:p w14:paraId="2DF7C42C" w14:textId="09D0208C" w:rsidR="00534D1E" w:rsidRPr="00551DFC" w:rsidRDefault="00534D1E" w:rsidP="00534D1E">
            <w:pPr>
              <w:ind w:left="153"/>
              <w:jc w:val="both"/>
            </w:pPr>
            <w:r w:rsidRPr="00551DFC">
              <w:t xml:space="preserve">z toho vnitřní podlahová plocha </w:t>
            </w:r>
            <w:r w:rsidRPr="00551DFC">
              <w:rPr>
                <w:b/>
                <w:bCs/>
              </w:rPr>
              <w:t>užívaná pouze dětskou skupinou (DS)</w:t>
            </w:r>
            <w:r w:rsidR="00BB3157">
              <w:rPr>
                <w:b/>
                <w:bCs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152D8622" w14:textId="77777777" w:rsidR="00534D1E" w:rsidRPr="00551DFC" w:rsidRDefault="00534D1E" w:rsidP="00740AA9">
            <w:pPr>
              <w:jc w:val="both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0E7F7808" w14:textId="77777777" w:rsidR="00534D1E" w:rsidRPr="00551DFC" w:rsidRDefault="00534D1E" w:rsidP="00740AA9">
            <w:pPr>
              <w:jc w:val="both"/>
            </w:pPr>
          </w:p>
        </w:tc>
      </w:tr>
      <w:tr w:rsidR="00740AA9" w:rsidRPr="00551DFC" w14:paraId="51641C15" w14:textId="5396F5AD" w:rsidTr="004C145A">
        <w:trPr>
          <w:trHeight w:val="601"/>
        </w:trPr>
        <w:tc>
          <w:tcPr>
            <w:tcW w:w="6079" w:type="dxa"/>
            <w:shd w:val="clear" w:color="auto" w:fill="F2F2F2" w:themeFill="background1" w:themeFillShade="F2"/>
            <w:vAlign w:val="center"/>
          </w:tcPr>
          <w:p w14:paraId="3B37CFFA" w14:textId="107D4EA3" w:rsidR="00740AA9" w:rsidRPr="00BB3157" w:rsidRDefault="00CE1DDD" w:rsidP="00772781">
            <w:pPr>
              <w:ind w:left="165"/>
              <w:jc w:val="both"/>
              <w:rPr>
                <w:b/>
                <w:bCs/>
              </w:rPr>
            </w:pPr>
            <w:r w:rsidRPr="00551DFC">
              <w:t xml:space="preserve">z toho vnitřní </w:t>
            </w:r>
            <w:r w:rsidRPr="00551DFC">
              <w:rPr>
                <w:b/>
                <w:bCs/>
              </w:rPr>
              <w:t>podlahová plocha</w:t>
            </w:r>
            <w:r w:rsidRPr="00551DFC">
              <w:t xml:space="preserve"> </w:t>
            </w:r>
            <w:r w:rsidRPr="00551DFC">
              <w:rPr>
                <w:b/>
                <w:bCs/>
              </w:rPr>
              <w:t>užívaná dětskou skupinou</w:t>
            </w:r>
            <w:r w:rsidR="00534D1E" w:rsidRPr="00551DFC">
              <w:rPr>
                <w:b/>
                <w:bCs/>
              </w:rPr>
              <w:t xml:space="preserve"> a souběžně i jinou službou</w:t>
            </w:r>
          </w:p>
        </w:tc>
        <w:tc>
          <w:tcPr>
            <w:tcW w:w="1560" w:type="dxa"/>
            <w:vAlign w:val="center"/>
          </w:tcPr>
          <w:p w14:paraId="67327460" w14:textId="306061C8" w:rsidR="00740AA9" w:rsidRPr="00551DFC" w:rsidRDefault="00740AA9" w:rsidP="00740AA9">
            <w:pPr>
              <w:jc w:val="both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15A761EA" w14:textId="7C93F7D1" w:rsidR="00740AA9" w:rsidRPr="00551DFC" w:rsidRDefault="00740AA9" w:rsidP="00740AA9">
            <w:pPr>
              <w:jc w:val="both"/>
            </w:pPr>
          </w:p>
        </w:tc>
      </w:tr>
      <w:tr w:rsidR="00740AA9" w:rsidRPr="00551DFC" w14:paraId="372F90CD" w14:textId="77777777" w:rsidTr="004C145A">
        <w:trPr>
          <w:trHeight w:val="601"/>
        </w:trPr>
        <w:tc>
          <w:tcPr>
            <w:tcW w:w="6079" w:type="dxa"/>
            <w:shd w:val="clear" w:color="auto" w:fill="F2F2F2" w:themeFill="background1" w:themeFillShade="F2"/>
            <w:vAlign w:val="center"/>
          </w:tcPr>
          <w:p w14:paraId="0428C9C7" w14:textId="1A46B291" w:rsidR="00740AA9" w:rsidRPr="00551DFC" w:rsidRDefault="00CE1DDD" w:rsidP="001130F3">
            <w:pPr>
              <w:ind w:left="165"/>
              <w:jc w:val="both"/>
            </w:pPr>
            <w:r w:rsidRPr="00551DFC">
              <w:t xml:space="preserve">z toho celková vnitřní </w:t>
            </w:r>
            <w:r w:rsidRPr="00551DFC">
              <w:rPr>
                <w:b/>
                <w:bCs/>
              </w:rPr>
              <w:t>plocha neužívaná</w:t>
            </w:r>
            <w:r w:rsidRPr="00551DFC">
              <w:t xml:space="preserve"> </w:t>
            </w:r>
            <w:r w:rsidRPr="00551DFC">
              <w:rPr>
                <w:b/>
                <w:bCs/>
              </w:rPr>
              <w:t>dětskou skupinou</w:t>
            </w:r>
          </w:p>
        </w:tc>
        <w:tc>
          <w:tcPr>
            <w:tcW w:w="1560" w:type="dxa"/>
            <w:vAlign w:val="center"/>
          </w:tcPr>
          <w:p w14:paraId="2BD18BF8" w14:textId="04FC5CB4" w:rsidR="00740AA9" w:rsidRPr="00551DFC" w:rsidRDefault="00740AA9" w:rsidP="00740AA9">
            <w:pPr>
              <w:jc w:val="both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20F3772C" w14:textId="284F0C60" w:rsidR="00740AA9" w:rsidRPr="00551DFC" w:rsidRDefault="00740AA9" w:rsidP="00740AA9">
            <w:pPr>
              <w:jc w:val="both"/>
            </w:pPr>
          </w:p>
        </w:tc>
      </w:tr>
      <w:bookmarkEnd w:id="16"/>
    </w:tbl>
    <w:p w14:paraId="4E6B693A" w14:textId="372BFFD0" w:rsidR="008B5D00" w:rsidRPr="00551DFC" w:rsidRDefault="008B5D00" w:rsidP="001130F3">
      <w:pPr>
        <w:spacing w:after="0"/>
      </w:pPr>
    </w:p>
    <w:tbl>
      <w:tblPr>
        <w:tblStyle w:val="Mkatabulky"/>
        <w:tblW w:w="13167" w:type="dxa"/>
        <w:tblInd w:w="720" w:type="dxa"/>
        <w:tblLook w:val="04A0" w:firstRow="1" w:lastRow="0" w:firstColumn="1" w:lastColumn="0" w:noHBand="0" w:noVBand="1"/>
      </w:tblPr>
      <w:tblGrid>
        <w:gridCol w:w="6079"/>
        <w:gridCol w:w="1560"/>
        <w:gridCol w:w="5528"/>
      </w:tblGrid>
      <w:tr w:rsidR="008B22EC" w:rsidRPr="00551DFC" w14:paraId="7A32F4F1" w14:textId="77777777" w:rsidTr="004C145A">
        <w:trPr>
          <w:trHeight w:val="601"/>
        </w:trPr>
        <w:tc>
          <w:tcPr>
            <w:tcW w:w="6079" w:type="dxa"/>
            <w:shd w:val="clear" w:color="auto" w:fill="F2F2F2" w:themeFill="background1" w:themeFillShade="F2"/>
            <w:vAlign w:val="center"/>
          </w:tcPr>
          <w:p w14:paraId="2CF1D959" w14:textId="57771BD7" w:rsidR="008B22EC" w:rsidRPr="00551DFC" w:rsidRDefault="008B22EC" w:rsidP="0005611E">
            <w:pPr>
              <w:ind w:right="-2800"/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 xml:space="preserve">Rozdělení výdajů </w:t>
            </w:r>
            <w:r w:rsidR="00EE72A3">
              <w:rPr>
                <w:b/>
                <w:bCs/>
                <w:sz w:val="24"/>
                <w:szCs w:val="24"/>
              </w:rPr>
              <w:t>v </w:t>
            </w:r>
            <w:r w:rsidR="00822314">
              <w:rPr>
                <w:b/>
                <w:bCs/>
                <w:sz w:val="24"/>
                <w:szCs w:val="24"/>
              </w:rPr>
              <w:t>aktivitě</w:t>
            </w:r>
            <w:r w:rsidR="00EE72A3" w:rsidRPr="00EE72A3">
              <w:rPr>
                <w:b/>
                <w:bCs/>
                <w:sz w:val="24"/>
                <w:szCs w:val="24"/>
              </w:rPr>
              <w:t xml:space="preserve"> č. 1</w:t>
            </w:r>
            <w:r w:rsidR="00EE72A3">
              <w:rPr>
                <w:b/>
                <w:bCs/>
                <w:sz w:val="24"/>
                <w:szCs w:val="24"/>
              </w:rPr>
              <w:t xml:space="preserve"> </w:t>
            </w:r>
            <w:r w:rsidRPr="00551DFC">
              <w:rPr>
                <w:b/>
                <w:bCs/>
                <w:sz w:val="24"/>
                <w:szCs w:val="24"/>
              </w:rPr>
              <w:t>podle typu a způsobilosti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552BF895" w14:textId="44294939" w:rsidR="008B22EC" w:rsidRPr="00551DFC" w:rsidRDefault="008B22EC" w:rsidP="0005611E">
            <w:pPr>
              <w:ind w:right="-2800"/>
              <w:jc w:val="both"/>
            </w:pPr>
            <w:r>
              <w:t>Kč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98138E" w14:textId="7EEAF814" w:rsidR="008B22EC" w:rsidRPr="00551DFC" w:rsidRDefault="008B22EC" w:rsidP="0005611E">
            <w:pPr>
              <w:ind w:right="-2800"/>
              <w:jc w:val="both"/>
            </w:pPr>
            <w:r>
              <w:t>%</w:t>
            </w:r>
          </w:p>
        </w:tc>
      </w:tr>
      <w:tr w:rsidR="002374F0" w:rsidRPr="00551DFC" w14:paraId="2FF425DA" w14:textId="77777777" w:rsidTr="004C145A">
        <w:trPr>
          <w:trHeight w:val="601"/>
        </w:trPr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5E9D7AA5" w14:textId="6E0869B4" w:rsidR="002374F0" w:rsidRPr="00551DFC" w:rsidRDefault="002374F0" w:rsidP="002374F0">
            <w:pPr>
              <w:jc w:val="both"/>
            </w:pPr>
            <w:r w:rsidRPr="00730A6B">
              <w:rPr>
                <w:rFonts w:ascii="Calibri" w:hAnsi="Calibri" w:cs="Calibri"/>
                <w:b/>
                <w:bCs/>
                <w:color w:val="000000"/>
              </w:rPr>
              <w:t xml:space="preserve">celkové výdaje na </w:t>
            </w:r>
            <w:r w:rsidR="00822314">
              <w:rPr>
                <w:rFonts w:ascii="Calibri" w:hAnsi="Calibri" w:cs="Calibri"/>
                <w:b/>
                <w:bCs/>
                <w:color w:val="000000"/>
              </w:rPr>
              <w:t>aktivitu</w:t>
            </w:r>
            <w:r w:rsidRPr="00551DFC">
              <w:rPr>
                <w:rFonts w:ascii="Calibri" w:hAnsi="Calibri" w:cs="Calibri"/>
                <w:color w:val="000000"/>
              </w:rPr>
              <w:t xml:space="preserve"> (způsobilé i nezpůsobilé)</w:t>
            </w:r>
          </w:p>
        </w:tc>
        <w:tc>
          <w:tcPr>
            <w:tcW w:w="1560" w:type="dxa"/>
            <w:vAlign w:val="center"/>
          </w:tcPr>
          <w:p w14:paraId="5A76F178" w14:textId="77777777" w:rsidR="002374F0" w:rsidRPr="00551DFC" w:rsidRDefault="002374F0" w:rsidP="002374F0">
            <w:pPr>
              <w:jc w:val="both"/>
            </w:pPr>
          </w:p>
        </w:tc>
        <w:tc>
          <w:tcPr>
            <w:tcW w:w="5528" w:type="dxa"/>
            <w:shd w:val="pct5" w:color="auto" w:fill="auto"/>
            <w:vAlign w:val="center"/>
          </w:tcPr>
          <w:p w14:paraId="201A6728" w14:textId="19ED8A45" w:rsidR="002374F0" w:rsidRPr="00551DFC" w:rsidRDefault="00730A6B" w:rsidP="002374F0">
            <w:pPr>
              <w:jc w:val="both"/>
            </w:pPr>
            <w:r>
              <w:t>-</w:t>
            </w:r>
          </w:p>
        </w:tc>
      </w:tr>
      <w:tr w:rsidR="002374F0" w:rsidRPr="00551DFC" w14:paraId="5DAF10DF" w14:textId="77777777" w:rsidTr="00E8152B">
        <w:trPr>
          <w:trHeight w:val="601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45CD823" w14:textId="3DC4BF51" w:rsidR="002374F0" w:rsidRPr="00551DFC" w:rsidRDefault="002374F0" w:rsidP="002374F0">
            <w:pPr>
              <w:ind w:left="165"/>
              <w:jc w:val="both"/>
            </w:pPr>
            <w:r w:rsidRPr="00551DFC">
              <w:rPr>
                <w:rFonts w:ascii="Calibri" w:hAnsi="Calibri" w:cs="Calibri"/>
                <w:b/>
                <w:bCs/>
                <w:color w:val="000000"/>
              </w:rPr>
              <w:t>z toho celkové způsobilé výdaje</w:t>
            </w:r>
          </w:p>
        </w:tc>
        <w:tc>
          <w:tcPr>
            <w:tcW w:w="1560" w:type="dxa"/>
            <w:vAlign w:val="center"/>
          </w:tcPr>
          <w:p w14:paraId="38DC9C8B" w14:textId="77777777" w:rsidR="002374F0" w:rsidRPr="00551DFC" w:rsidRDefault="002374F0" w:rsidP="002374F0">
            <w:pPr>
              <w:jc w:val="both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026E5492" w14:textId="0A721C90" w:rsidR="002374F0" w:rsidRPr="00551DFC" w:rsidRDefault="00095D8E" w:rsidP="002374F0">
            <w:pPr>
              <w:jc w:val="both"/>
            </w:pPr>
            <w:r w:rsidRPr="00551DFC">
              <w:t>100 %</w:t>
            </w:r>
          </w:p>
        </w:tc>
      </w:tr>
      <w:tr w:rsidR="007439B6" w:rsidRPr="00551DFC" w14:paraId="67844917" w14:textId="77777777" w:rsidTr="00E8152B">
        <w:trPr>
          <w:trHeight w:val="601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14540513" w14:textId="6E267293" w:rsidR="007439B6" w:rsidRPr="00551DFC" w:rsidRDefault="00E041DD" w:rsidP="002374F0">
            <w:pPr>
              <w:ind w:left="165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Z toho celkové způsobilé výdaje s DPH</w:t>
            </w:r>
          </w:p>
        </w:tc>
        <w:tc>
          <w:tcPr>
            <w:tcW w:w="1560" w:type="dxa"/>
            <w:vAlign w:val="center"/>
          </w:tcPr>
          <w:p w14:paraId="765357E8" w14:textId="77777777" w:rsidR="007439B6" w:rsidRPr="00551DFC" w:rsidRDefault="007439B6" w:rsidP="002374F0">
            <w:pPr>
              <w:jc w:val="both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76604D59" w14:textId="5AC5C24B" w:rsidR="007439B6" w:rsidRPr="00551DFC" w:rsidRDefault="00923852" w:rsidP="002374F0">
            <w:pPr>
              <w:jc w:val="both"/>
            </w:pPr>
            <w:r w:rsidRPr="00551DFC">
              <w:t>100 %</w:t>
            </w:r>
          </w:p>
        </w:tc>
      </w:tr>
      <w:tr w:rsidR="007439B6" w:rsidRPr="00551DFC" w14:paraId="58202C26" w14:textId="77777777" w:rsidTr="00E8152B">
        <w:trPr>
          <w:trHeight w:val="601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31C7A6DA" w14:textId="2DBE6C44" w:rsidR="007439B6" w:rsidRPr="00551DFC" w:rsidRDefault="00E041DD" w:rsidP="002374F0">
            <w:pPr>
              <w:ind w:left="165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Z toho celkové způsobilé výdaje bez DPH</w:t>
            </w:r>
          </w:p>
        </w:tc>
        <w:tc>
          <w:tcPr>
            <w:tcW w:w="1560" w:type="dxa"/>
            <w:vAlign w:val="center"/>
          </w:tcPr>
          <w:p w14:paraId="5358BFB4" w14:textId="77777777" w:rsidR="007439B6" w:rsidRPr="00551DFC" w:rsidRDefault="007439B6" w:rsidP="002374F0">
            <w:pPr>
              <w:jc w:val="both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0EBF3350" w14:textId="4F036501" w:rsidR="007439B6" w:rsidRPr="00551DFC" w:rsidRDefault="00923852" w:rsidP="002374F0">
            <w:pPr>
              <w:jc w:val="both"/>
            </w:pPr>
            <w:r w:rsidRPr="00551DFC">
              <w:t>100 %</w:t>
            </w:r>
          </w:p>
        </w:tc>
      </w:tr>
      <w:tr w:rsidR="002374F0" w:rsidRPr="00551DFC" w14:paraId="2B9DD20E" w14:textId="77777777" w:rsidTr="00E8152B">
        <w:trPr>
          <w:trHeight w:val="601"/>
        </w:trPr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EA047AE" w14:textId="26E1F690" w:rsidR="002374F0" w:rsidRPr="00551DFC" w:rsidRDefault="002374F0" w:rsidP="002374F0">
            <w:pPr>
              <w:ind w:left="165"/>
              <w:jc w:val="both"/>
              <w:rPr>
                <w:b/>
                <w:bCs/>
              </w:rPr>
            </w:pPr>
            <w:r w:rsidRPr="00551DFC">
              <w:rPr>
                <w:rFonts w:ascii="Calibri" w:hAnsi="Calibri" w:cs="Calibri"/>
                <w:b/>
                <w:bCs/>
                <w:color w:val="000000"/>
              </w:rPr>
              <w:t>z toho nezpůsobilé výdaje</w:t>
            </w:r>
          </w:p>
        </w:tc>
        <w:tc>
          <w:tcPr>
            <w:tcW w:w="1560" w:type="dxa"/>
            <w:vAlign w:val="center"/>
          </w:tcPr>
          <w:p w14:paraId="75EACCBA" w14:textId="77777777" w:rsidR="002374F0" w:rsidRPr="00551DFC" w:rsidRDefault="002374F0" w:rsidP="002374F0">
            <w:pPr>
              <w:jc w:val="both"/>
            </w:pPr>
          </w:p>
        </w:tc>
        <w:tc>
          <w:tcPr>
            <w:tcW w:w="5528" w:type="dxa"/>
            <w:shd w:val="clear" w:color="auto" w:fill="F2F2F2" w:themeFill="background1" w:themeFillShade="F2"/>
            <w:vAlign w:val="center"/>
          </w:tcPr>
          <w:p w14:paraId="4BBCF8B3" w14:textId="12E32E2F" w:rsidR="002374F0" w:rsidRPr="00551DFC" w:rsidRDefault="00730A6B" w:rsidP="002374F0">
            <w:pPr>
              <w:jc w:val="both"/>
            </w:pPr>
            <w:r>
              <w:t>-</w:t>
            </w:r>
          </w:p>
        </w:tc>
      </w:tr>
    </w:tbl>
    <w:p w14:paraId="2E01912D" w14:textId="3031B710" w:rsidR="00590BAF" w:rsidRDefault="00590BAF" w:rsidP="001130F3">
      <w:pPr>
        <w:spacing w:after="0"/>
      </w:pPr>
    </w:p>
    <w:tbl>
      <w:tblPr>
        <w:tblStyle w:val="Mkatabulky"/>
        <w:tblW w:w="13167" w:type="dxa"/>
        <w:tblInd w:w="720" w:type="dxa"/>
        <w:tblLook w:val="04A0" w:firstRow="1" w:lastRow="0" w:firstColumn="1" w:lastColumn="0" w:noHBand="0" w:noVBand="1"/>
      </w:tblPr>
      <w:tblGrid>
        <w:gridCol w:w="6079"/>
        <w:gridCol w:w="1560"/>
        <w:gridCol w:w="5528"/>
      </w:tblGrid>
      <w:tr w:rsidR="00EE72A3" w:rsidRPr="00551DFC" w14:paraId="74E8476C" w14:textId="77777777" w:rsidTr="004C145A">
        <w:trPr>
          <w:trHeight w:val="601"/>
        </w:trPr>
        <w:tc>
          <w:tcPr>
            <w:tcW w:w="6079" w:type="dxa"/>
            <w:shd w:val="clear" w:color="auto" w:fill="F2F2F2" w:themeFill="background1" w:themeFillShade="F2"/>
            <w:vAlign w:val="center"/>
          </w:tcPr>
          <w:p w14:paraId="6B995B83" w14:textId="72C88B94" w:rsidR="00EE72A3" w:rsidRPr="00551DFC" w:rsidRDefault="00EE72A3" w:rsidP="00B23EDC">
            <w:pPr>
              <w:ind w:right="-2800"/>
              <w:jc w:val="both"/>
            </w:pPr>
            <w:r w:rsidRPr="00551DFC">
              <w:rPr>
                <w:b/>
                <w:bCs/>
                <w:sz w:val="24"/>
                <w:szCs w:val="24"/>
              </w:rPr>
              <w:t xml:space="preserve">Rozdělení výdajů </w:t>
            </w:r>
            <w:r>
              <w:rPr>
                <w:b/>
                <w:bCs/>
                <w:sz w:val="24"/>
                <w:szCs w:val="24"/>
              </w:rPr>
              <w:t>v </w:t>
            </w:r>
            <w:r w:rsidR="00822314">
              <w:rPr>
                <w:b/>
                <w:bCs/>
                <w:sz w:val="24"/>
                <w:szCs w:val="24"/>
              </w:rPr>
              <w:t>aktivitě</w:t>
            </w:r>
            <w:r w:rsidRPr="00EE72A3">
              <w:rPr>
                <w:b/>
                <w:bCs/>
                <w:sz w:val="24"/>
                <w:szCs w:val="24"/>
              </w:rPr>
              <w:t xml:space="preserve"> č. </w:t>
            </w:r>
            <w:r>
              <w:rPr>
                <w:b/>
                <w:bCs/>
                <w:sz w:val="24"/>
                <w:szCs w:val="24"/>
              </w:rPr>
              <w:t xml:space="preserve">2 </w:t>
            </w:r>
            <w:r w:rsidRPr="00551DFC">
              <w:rPr>
                <w:b/>
                <w:bCs/>
                <w:sz w:val="24"/>
                <w:szCs w:val="24"/>
              </w:rPr>
              <w:t>podle typu a způsobilosti</w:t>
            </w:r>
            <w:r>
              <w:rPr>
                <w:rStyle w:val="Znakapoznpodarou"/>
                <w:b/>
                <w:bCs/>
                <w:sz w:val="24"/>
                <w:szCs w:val="24"/>
              </w:rPr>
              <w:footnoteReference w:id="17"/>
            </w:r>
            <w:r w:rsidRPr="00551DFC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7558B0A4" w14:textId="77777777" w:rsidR="00EE72A3" w:rsidRPr="00551DFC" w:rsidRDefault="00EE72A3" w:rsidP="00B23EDC">
            <w:pPr>
              <w:ind w:right="-2800"/>
              <w:jc w:val="both"/>
            </w:pPr>
            <w:r>
              <w:t>Kč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7D6DC0" w14:textId="77777777" w:rsidR="00EE72A3" w:rsidRPr="00551DFC" w:rsidRDefault="00EE72A3" w:rsidP="00B23EDC">
            <w:pPr>
              <w:ind w:right="-2800"/>
              <w:jc w:val="both"/>
            </w:pPr>
            <w:r>
              <w:t>%</w:t>
            </w:r>
          </w:p>
        </w:tc>
      </w:tr>
      <w:tr w:rsidR="00EE72A3" w:rsidRPr="00551DFC" w14:paraId="2775D60A" w14:textId="77777777" w:rsidTr="004C145A">
        <w:trPr>
          <w:trHeight w:val="601"/>
        </w:trPr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0E08F0ED" w14:textId="3CC3F033" w:rsidR="00EE72A3" w:rsidRPr="00551DFC" w:rsidRDefault="00EE72A3" w:rsidP="00B23EDC">
            <w:pPr>
              <w:jc w:val="both"/>
            </w:pPr>
            <w:r w:rsidRPr="00730A6B">
              <w:rPr>
                <w:rFonts w:ascii="Calibri" w:hAnsi="Calibri" w:cs="Calibri"/>
                <w:b/>
                <w:bCs/>
                <w:color w:val="000000"/>
              </w:rPr>
              <w:t xml:space="preserve">celkové výdaje na </w:t>
            </w:r>
            <w:r w:rsidR="00822314">
              <w:rPr>
                <w:rFonts w:ascii="Calibri" w:hAnsi="Calibri" w:cs="Calibri"/>
                <w:b/>
                <w:bCs/>
                <w:color w:val="000000"/>
              </w:rPr>
              <w:t>aktivitu</w:t>
            </w:r>
            <w:r w:rsidRPr="00551DFC">
              <w:rPr>
                <w:rFonts w:ascii="Calibri" w:hAnsi="Calibri" w:cs="Calibri"/>
                <w:color w:val="000000"/>
              </w:rPr>
              <w:t xml:space="preserve"> (způsobilé i nezpůsobilé)</w:t>
            </w:r>
          </w:p>
        </w:tc>
        <w:tc>
          <w:tcPr>
            <w:tcW w:w="1560" w:type="dxa"/>
            <w:vAlign w:val="center"/>
          </w:tcPr>
          <w:p w14:paraId="080F5CCA" w14:textId="77777777" w:rsidR="00EE72A3" w:rsidRPr="00551DFC" w:rsidRDefault="00EE72A3" w:rsidP="00B23EDC">
            <w:pPr>
              <w:jc w:val="both"/>
            </w:pPr>
          </w:p>
        </w:tc>
        <w:tc>
          <w:tcPr>
            <w:tcW w:w="5528" w:type="dxa"/>
            <w:shd w:val="pct5" w:color="auto" w:fill="auto"/>
            <w:vAlign w:val="center"/>
          </w:tcPr>
          <w:p w14:paraId="506756B2" w14:textId="77777777" w:rsidR="00EE72A3" w:rsidRPr="00551DFC" w:rsidRDefault="00EE72A3" w:rsidP="00B23EDC">
            <w:pPr>
              <w:jc w:val="both"/>
            </w:pPr>
            <w:r>
              <w:t>-</w:t>
            </w:r>
          </w:p>
        </w:tc>
      </w:tr>
      <w:tr w:rsidR="00EE72A3" w:rsidRPr="00551DFC" w14:paraId="31315F3B" w14:textId="77777777" w:rsidTr="00E8152B">
        <w:trPr>
          <w:trHeight w:val="601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6EA0FC45" w14:textId="77777777" w:rsidR="00EE72A3" w:rsidRPr="00551DFC" w:rsidRDefault="00EE72A3" w:rsidP="00B23EDC">
            <w:pPr>
              <w:ind w:left="165"/>
              <w:jc w:val="both"/>
            </w:pPr>
            <w:r w:rsidRPr="00551DFC">
              <w:rPr>
                <w:rFonts w:ascii="Calibri" w:hAnsi="Calibri" w:cs="Calibri"/>
                <w:b/>
                <w:bCs/>
                <w:color w:val="000000"/>
              </w:rPr>
              <w:t>z toho celkové způsobilé výdaje</w:t>
            </w:r>
          </w:p>
        </w:tc>
        <w:tc>
          <w:tcPr>
            <w:tcW w:w="1560" w:type="dxa"/>
            <w:vAlign w:val="center"/>
          </w:tcPr>
          <w:p w14:paraId="30FADD93" w14:textId="77777777" w:rsidR="00EE72A3" w:rsidRPr="00551DFC" w:rsidRDefault="00EE72A3" w:rsidP="00B23EDC">
            <w:pPr>
              <w:jc w:val="both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231329A5" w14:textId="77777777" w:rsidR="00EE72A3" w:rsidRPr="00551DFC" w:rsidRDefault="00EE72A3" w:rsidP="00B23EDC">
            <w:pPr>
              <w:jc w:val="both"/>
            </w:pPr>
            <w:r w:rsidRPr="00551DFC">
              <w:t>100 %</w:t>
            </w:r>
          </w:p>
        </w:tc>
      </w:tr>
      <w:tr w:rsidR="00923852" w:rsidRPr="00551DFC" w14:paraId="76604D8D" w14:textId="77777777" w:rsidTr="00E8152B">
        <w:trPr>
          <w:trHeight w:val="601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312B0DCF" w14:textId="6AA653F4" w:rsidR="00923852" w:rsidRPr="00551DFC" w:rsidRDefault="00923852" w:rsidP="00923852">
            <w:pPr>
              <w:ind w:left="165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lastRenderedPageBreak/>
              <w:t>Z toho celkové způsobilé výdaje s DPH</w:t>
            </w:r>
          </w:p>
        </w:tc>
        <w:tc>
          <w:tcPr>
            <w:tcW w:w="1560" w:type="dxa"/>
            <w:vAlign w:val="center"/>
          </w:tcPr>
          <w:p w14:paraId="5BBD9A36" w14:textId="77777777" w:rsidR="00923852" w:rsidRPr="00551DFC" w:rsidRDefault="00923852" w:rsidP="00923852">
            <w:pPr>
              <w:jc w:val="both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13D1E58F" w14:textId="7F7964E1" w:rsidR="00923852" w:rsidRPr="00551DFC" w:rsidRDefault="00923852" w:rsidP="00923852">
            <w:pPr>
              <w:jc w:val="both"/>
            </w:pPr>
            <w:r w:rsidRPr="00551DFC">
              <w:t>100 %</w:t>
            </w:r>
          </w:p>
        </w:tc>
      </w:tr>
      <w:tr w:rsidR="00923852" w:rsidRPr="00551DFC" w14:paraId="295CAAA3" w14:textId="77777777" w:rsidTr="00E8152B">
        <w:trPr>
          <w:trHeight w:val="601"/>
        </w:trPr>
        <w:tc>
          <w:tcPr>
            <w:tcW w:w="60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7D199274" w14:textId="09EFB17A" w:rsidR="00923852" w:rsidRPr="00551DFC" w:rsidRDefault="00923852" w:rsidP="00923852">
            <w:pPr>
              <w:ind w:left="165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Z toho celkové způsobilé výdaje bez DPH</w:t>
            </w:r>
          </w:p>
        </w:tc>
        <w:tc>
          <w:tcPr>
            <w:tcW w:w="1560" w:type="dxa"/>
            <w:vAlign w:val="center"/>
          </w:tcPr>
          <w:p w14:paraId="59147290" w14:textId="77777777" w:rsidR="00923852" w:rsidRPr="00551DFC" w:rsidRDefault="00923852" w:rsidP="00923852">
            <w:pPr>
              <w:jc w:val="both"/>
            </w:pPr>
          </w:p>
        </w:tc>
        <w:tc>
          <w:tcPr>
            <w:tcW w:w="5528" w:type="dxa"/>
            <w:shd w:val="clear" w:color="auto" w:fill="auto"/>
            <w:vAlign w:val="center"/>
          </w:tcPr>
          <w:p w14:paraId="007BD310" w14:textId="3222D664" w:rsidR="00923852" w:rsidRPr="00551DFC" w:rsidRDefault="00923852" w:rsidP="00923852">
            <w:pPr>
              <w:jc w:val="both"/>
            </w:pPr>
            <w:r w:rsidRPr="00551DFC">
              <w:t>100 %</w:t>
            </w:r>
          </w:p>
        </w:tc>
      </w:tr>
      <w:tr w:rsidR="00EE72A3" w:rsidRPr="00551DFC" w14:paraId="1A118127" w14:textId="77777777" w:rsidTr="00E8152B">
        <w:trPr>
          <w:trHeight w:val="601"/>
        </w:trPr>
        <w:tc>
          <w:tcPr>
            <w:tcW w:w="6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7E6E6"/>
            <w:vAlign w:val="center"/>
          </w:tcPr>
          <w:p w14:paraId="4E1F2E6D" w14:textId="77777777" w:rsidR="00EE72A3" w:rsidRPr="00551DFC" w:rsidRDefault="00EE72A3" w:rsidP="00B23EDC">
            <w:pPr>
              <w:ind w:left="165"/>
              <w:jc w:val="both"/>
              <w:rPr>
                <w:b/>
                <w:bCs/>
              </w:rPr>
            </w:pPr>
            <w:r w:rsidRPr="00551DFC">
              <w:rPr>
                <w:rFonts w:ascii="Calibri" w:hAnsi="Calibri" w:cs="Calibri"/>
                <w:b/>
                <w:bCs/>
                <w:color w:val="000000"/>
              </w:rPr>
              <w:t>z toho nezpůsobilé výdaje</w:t>
            </w:r>
          </w:p>
        </w:tc>
        <w:tc>
          <w:tcPr>
            <w:tcW w:w="1560" w:type="dxa"/>
            <w:vAlign w:val="center"/>
          </w:tcPr>
          <w:p w14:paraId="1D44FD31" w14:textId="77777777" w:rsidR="00EE72A3" w:rsidRPr="00551DFC" w:rsidRDefault="00EE72A3" w:rsidP="00B23EDC">
            <w:pPr>
              <w:jc w:val="both"/>
            </w:pPr>
          </w:p>
        </w:tc>
        <w:tc>
          <w:tcPr>
            <w:tcW w:w="5528" w:type="dxa"/>
            <w:shd w:val="clear" w:color="auto" w:fill="F2F2F2" w:themeFill="background1" w:themeFillShade="F2"/>
            <w:vAlign w:val="center"/>
          </w:tcPr>
          <w:p w14:paraId="7AB2025C" w14:textId="77777777" w:rsidR="00EE72A3" w:rsidRPr="00551DFC" w:rsidRDefault="00EE72A3" w:rsidP="00B23EDC">
            <w:pPr>
              <w:jc w:val="both"/>
            </w:pPr>
            <w:r>
              <w:t>-</w:t>
            </w:r>
          </w:p>
        </w:tc>
      </w:tr>
    </w:tbl>
    <w:p w14:paraId="1A7C5D85" w14:textId="3B99D0B0" w:rsidR="005211DB" w:rsidRPr="00551DFC" w:rsidRDefault="005211DB" w:rsidP="0075174B">
      <w:pPr>
        <w:pStyle w:val="Nadpis1"/>
        <w:numPr>
          <w:ilvl w:val="0"/>
          <w:numId w:val="2"/>
        </w:numPr>
        <w:spacing w:before="360"/>
        <w:ind w:left="641" w:hanging="357"/>
        <w:jc w:val="both"/>
        <w:rPr>
          <w:caps/>
        </w:rPr>
      </w:pPr>
      <w:bookmarkStart w:id="17" w:name="_Toc155773880"/>
      <w:r w:rsidRPr="00551DFC">
        <w:rPr>
          <w:caps/>
        </w:rPr>
        <w:t>Analýza a řízení rizik</w:t>
      </w:r>
      <w:r w:rsidR="00AA6E68" w:rsidRPr="00551DFC">
        <w:rPr>
          <w:rStyle w:val="Znakapoznpodarou"/>
          <w:b w:val="0"/>
          <w:caps/>
        </w:rPr>
        <w:footnoteReference w:id="18"/>
      </w:r>
      <w:bookmarkEnd w:id="17"/>
    </w:p>
    <w:tbl>
      <w:tblPr>
        <w:tblStyle w:val="Mkatabulky"/>
        <w:tblW w:w="13183" w:type="dxa"/>
        <w:tblInd w:w="7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261"/>
        <w:gridCol w:w="1608"/>
        <w:gridCol w:w="2132"/>
        <w:gridCol w:w="6182"/>
      </w:tblGrid>
      <w:tr w:rsidR="00E20FDB" w:rsidRPr="00551DFC" w14:paraId="1C1F4066" w14:textId="77777777" w:rsidTr="004C145A">
        <w:trPr>
          <w:trHeight w:val="300"/>
        </w:trPr>
        <w:tc>
          <w:tcPr>
            <w:tcW w:w="3261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01C7F40" w14:textId="77777777" w:rsidR="00E20FDB" w:rsidRPr="00551DFC" w:rsidRDefault="00E20FDB" w:rsidP="00B7049E">
            <w:pPr>
              <w:ind w:left="181"/>
              <w:jc w:val="both"/>
              <w:rPr>
                <w:b/>
                <w:sz w:val="24"/>
                <w:szCs w:val="24"/>
              </w:rPr>
            </w:pPr>
            <w:r w:rsidRPr="00551DFC">
              <w:rPr>
                <w:b/>
                <w:sz w:val="24"/>
                <w:szCs w:val="24"/>
              </w:rPr>
              <w:t>Druh rizika</w:t>
            </w:r>
            <w:r w:rsidR="00AA6E68" w:rsidRPr="00551DFC">
              <w:rPr>
                <w:b/>
                <w:sz w:val="24"/>
                <w:szCs w:val="24"/>
              </w:rPr>
              <w:t xml:space="preserve"> a fáze projektu, ve které je možné riziko očekávat</w:t>
            </w:r>
          </w:p>
        </w:tc>
        <w:tc>
          <w:tcPr>
            <w:tcW w:w="1608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04A7C1C" w14:textId="5247FB56" w:rsidR="00AA6E68" w:rsidRPr="00551DFC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 xml:space="preserve">Závažnost </w:t>
            </w:r>
          </w:p>
          <w:p w14:paraId="54883169" w14:textId="67786890" w:rsidR="00E20FDB" w:rsidRPr="00551DFC" w:rsidRDefault="00AA6E68" w:rsidP="001230C6">
            <w:pPr>
              <w:ind w:left="181"/>
              <w:rPr>
                <w:bCs/>
              </w:rPr>
            </w:pPr>
            <w:r w:rsidRPr="00551DFC">
              <w:rPr>
                <w:bCs/>
              </w:rPr>
              <w:t xml:space="preserve">(1 – nejnižší, </w:t>
            </w:r>
            <w:r w:rsidR="00FD7168" w:rsidRPr="00551DFC">
              <w:rPr>
                <w:bCs/>
              </w:rPr>
              <w:br/>
              <w:t xml:space="preserve">až </w:t>
            </w:r>
            <w:r w:rsidRPr="00551DFC">
              <w:rPr>
                <w:bCs/>
              </w:rPr>
              <w:t>5 – nejvyšší)</w:t>
            </w:r>
          </w:p>
        </w:tc>
        <w:tc>
          <w:tcPr>
            <w:tcW w:w="2132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7DC70ED" w14:textId="4C3B1920" w:rsidR="00E20FDB" w:rsidRPr="00551DFC" w:rsidRDefault="00E20FDB" w:rsidP="001230C6">
            <w:pPr>
              <w:ind w:left="181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 xml:space="preserve">Pravděpodobnost /četnost výskytu </w:t>
            </w:r>
            <w:r w:rsidR="004D5710" w:rsidRPr="00551DFC">
              <w:rPr>
                <w:bCs/>
              </w:rPr>
              <w:t>(1 téměř vyloučená</w:t>
            </w:r>
            <w:r w:rsidR="00FD7168" w:rsidRPr="00551DFC">
              <w:rPr>
                <w:bCs/>
              </w:rPr>
              <w:t>,</w:t>
            </w:r>
            <w:r w:rsidR="004D5710" w:rsidRPr="00551DFC">
              <w:rPr>
                <w:bCs/>
              </w:rPr>
              <w:t xml:space="preserve"> </w:t>
            </w:r>
            <w:r w:rsidR="00FD7168" w:rsidRPr="00551DFC">
              <w:rPr>
                <w:bCs/>
              </w:rPr>
              <w:t xml:space="preserve">až </w:t>
            </w:r>
            <w:r w:rsidR="004D5710" w:rsidRPr="00551DFC">
              <w:rPr>
                <w:bCs/>
              </w:rPr>
              <w:t>5 – téměř jistá)</w:t>
            </w:r>
          </w:p>
        </w:tc>
        <w:tc>
          <w:tcPr>
            <w:tcW w:w="6182" w:type="dxa"/>
            <w:tcBorders>
              <w:bottom w:val="single" w:sz="2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5FAA4C0" w14:textId="77777777" w:rsidR="001230C6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>Předcházení/</w:t>
            </w:r>
          </w:p>
          <w:p w14:paraId="2EE4D72A" w14:textId="6B74AC15" w:rsidR="00E20FDB" w:rsidRPr="00551DFC" w:rsidRDefault="00E20FDB" w:rsidP="00B7049E">
            <w:pPr>
              <w:ind w:left="181"/>
              <w:jc w:val="both"/>
              <w:rPr>
                <w:bCs/>
                <w:sz w:val="24"/>
                <w:szCs w:val="24"/>
              </w:rPr>
            </w:pPr>
            <w:r w:rsidRPr="00551DFC">
              <w:rPr>
                <w:bCs/>
                <w:sz w:val="24"/>
                <w:szCs w:val="24"/>
              </w:rPr>
              <w:t>eliminace rizika</w:t>
            </w:r>
          </w:p>
        </w:tc>
      </w:tr>
      <w:tr w:rsidR="00E20FDB" w:rsidRPr="00551DFC" w14:paraId="0570FD12" w14:textId="77777777" w:rsidTr="004C145A">
        <w:trPr>
          <w:trHeight w:val="601"/>
        </w:trPr>
        <w:tc>
          <w:tcPr>
            <w:tcW w:w="13183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5F6503C" w14:textId="77777777" w:rsidR="00E20FDB" w:rsidRPr="00551DFC" w:rsidRDefault="00E20FDB" w:rsidP="00B7049E">
            <w:pPr>
              <w:ind w:left="181"/>
              <w:jc w:val="both"/>
              <w:rPr>
                <w:b/>
              </w:rPr>
            </w:pPr>
            <w:r w:rsidRPr="00551DFC">
              <w:rPr>
                <w:b/>
              </w:rPr>
              <w:t>Technická rizika</w:t>
            </w:r>
          </w:p>
        </w:tc>
      </w:tr>
      <w:tr w:rsidR="00296AC0" w:rsidRPr="00551DFC" w14:paraId="3D681676" w14:textId="77777777" w:rsidTr="004C145A">
        <w:trPr>
          <w:trHeight w:val="601"/>
        </w:trPr>
        <w:tc>
          <w:tcPr>
            <w:tcW w:w="3261" w:type="dxa"/>
            <w:noWrap/>
            <w:vAlign w:val="center"/>
          </w:tcPr>
          <w:p w14:paraId="54533AC0" w14:textId="44D10FE1" w:rsidR="00296AC0" w:rsidRPr="00551DFC" w:rsidRDefault="00296AC0" w:rsidP="00B7049E">
            <w:pPr>
              <w:ind w:left="181"/>
            </w:pPr>
            <w:r>
              <w:t>Nedostatky v projektové dokumentaci</w:t>
            </w:r>
          </w:p>
        </w:tc>
        <w:tc>
          <w:tcPr>
            <w:tcW w:w="1608" w:type="dxa"/>
            <w:noWrap/>
            <w:vAlign w:val="center"/>
          </w:tcPr>
          <w:p w14:paraId="1801A9CD" w14:textId="77777777" w:rsidR="00296AC0" w:rsidRPr="00551DFC" w:rsidRDefault="00296AC0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12DBCCFB" w14:textId="77777777" w:rsidR="00296AC0" w:rsidRPr="00551DFC" w:rsidRDefault="00296AC0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155372CE" w14:textId="77777777" w:rsidR="00296AC0" w:rsidRPr="00551DFC" w:rsidRDefault="00296AC0" w:rsidP="00B7049E">
            <w:pPr>
              <w:ind w:left="181"/>
              <w:jc w:val="both"/>
            </w:pPr>
          </w:p>
        </w:tc>
      </w:tr>
      <w:tr w:rsidR="00E20FDB" w:rsidRPr="00551DFC" w14:paraId="4774194B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75520651" w14:textId="77777777" w:rsidR="00E20FDB" w:rsidRPr="00551DFC" w:rsidRDefault="00E20FDB" w:rsidP="00B7049E">
            <w:pPr>
              <w:ind w:left="181"/>
            </w:pPr>
            <w:r w:rsidRPr="00551DFC">
              <w:t>Dodatečné změny požadavků investora</w:t>
            </w:r>
          </w:p>
        </w:tc>
        <w:tc>
          <w:tcPr>
            <w:tcW w:w="1608" w:type="dxa"/>
            <w:noWrap/>
            <w:vAlign w:val="center"/>
          </w:tcPr>
          <w:p w14:paraId="66C94ACF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5347CAEE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0440DD3D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68002D2" w14:textId="0D152DBF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4BFB2B8F" w14:textId="7F19F240" w:rsidR="00E20FDB" w:rsidRPr="00551DFC" w:rsidRDefault="00E20FDB" w:rsidP="00B7049E">
            <w:pPr>
              <w:ind w:left="181"/>
            </w:pPr>
            <w:r w:rsidRPr="00551DFC">
              <w:t>Nedostatečná koordinace stavebních prací</w:t>
            </w:r>
          </w:p>
        </w:tc>
        <w:tc>
          <w:tcPr>
            <w:tcW w:w="1608" w:type="dxa"/>
            <w:noWrap/>
            <w:vAlign w:val="center"/>
          </w:tcPr>
          <w:p w14:paraId="7DC2FA91" w14:textId="216F8414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3C1382EA" w14:textId="4E2AAC6F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539216C2" w14:textId="56260EDE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088D466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17F8ECD0" w14:textId="77777777" w:rsidR="00E20FDB" w:rsidRPr="00551DFC" w:rsidRDefault="00E20FDB" w:rsidP="00B7049E">
            <w:pPr>
              <w:ind w:left="181"/>
            </w:pPr>
            <w:r w:rsidRPr="00551DFC">
              <w:t>Výběr nekvalitního dodavatele</w:t>
            </w:r>
          </w:p>
        </w:tc>
        <w:tc>
          <w:tcPr>
            <w:tcW w:w="1608" w:type="dxa"/>
            <w:noWrap/>
            <w:vAlign w:val="center"/>
          </w:tcPr>
          <w:p w14:paraId="43A195B8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28F9897D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081C4B7E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C39B9E3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5C492CA9" w14:textId="77777777" w:rsidR="00E20FDB" w:rsidRPr="00551DFC" w:rsidRDefault="00E20FDB" w:rsidP="00B7049E">
            <w:pPr>
              <w:ind w:left="181"/>
            </w:pPr>
            <w:r w:rsidRPr="00551DFC">
              <w:t xml:space="preserve">Nedodržené termínu </w:t>
            </w:r>
            <w:r w:rsidR="005A160B" w:rsidRPr="00551DFC">
              <w:t>realizace</w:t>
            </w:r>
          </w:p>
        </w:tc>
        <w:tc>
          <w:tcPr>
            <w:tcW w:w="1608" w:type="dxa"/>
            <w:noWrap/>
            <w:vAlign w:val="center"/>
          </w:tcPr>
          <w:p w14:paraId="7E4346E7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7604014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12B105D7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09318E51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3D9CF675" w14:textId="3E5F8850" w:rsidR="00E20FDB" w:rsidRPr="00551DFC" w:rsidRDefault="002A463E" w:rsidP="00B7049E">
            <w:pPr>
              <w:ind w:left="181"/>
            </w:pPr>
            <w:r w:rsidRPr="00551DFC">
              <w:t>Živelní</w:t>
            </w:r>
            <w:r w:rsidR="00E20FDB" w:rsidRPr="00551DFC">
              <w:t xml:space="preserve"> pohromy</w:t>
            </w:r>
          </w:p>
        </w:tc>
        <w:tc>
          <w:tcPr>
            <w:tcW w:w="1608" w:type="dxa"/>
            <w:noWrap/>
            <w:vAlign w:val="center"/>
          </w:tcPr>
          <w:p w14:paraId="49A7BAC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42B60B36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5CD8EE0F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6928EBB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4D2D7D3C" w14:textId="77777777" w:rsidR="00E20FDB" w:rsidRPr="00551DFC" w:rsidRDefault="005D79C8" w:rsidP="00B7049E">
            <w:pPr>
              <w:ind w:left="181"/>
            </w:pPr>
            <w:r w:rsidRPr="00551DFC">
              <w:t>Z</w:t>
            </w:r>
            <w:r w:rsidR="00E20FDB" w:rsidRPr="00551DFC">
              <w:t>výšení cen vstupů</w:t>
            </w:r>
          </w:p>
        </w:tc>
        <w:tc>
          <w:tcPr>
            <w:tcW w:w="1608" w:type="dxa"/>
            <w:noWrap/>
            <w:vAlign w:val="center"/>
          </w:tcPr>
          <w:p w14:paraId="652A4F65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2334C569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3A862051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17953300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7F7A6476" w14:textId="77777777" w:rsidR="00E20FDB" w:rsidRPr="00551DFC" w:rsidRDefault="00E20FDB" w:rsidP="00B7049E">
            <w:pPr>
              <w:ind w:left="181"/>
            </w:pPr>
            <w:r w:rsidRPr="00551DFC">
              <w:lastRenderedPageBreak/>
              <w:t>Nekvalitní projektový tým</w:t>
            </w:r>
          </w:p>
        </w:tc>
        <w:tc>
          <w:tcPr>
            <w:tcW w:w="1608" w:type="dxa"/>
            <w:noWrap/>
            <w:vAlign w:val="center"/>
          </w:tcPr>
          <w:p w14:paraId="156CFC7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111EA6A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5FECB97F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131298" w:rsidRPr="00551DFC" w14:paraId="31C045BC" w14:textId="77777777" w:rsidTr="004C145A">
        <w:trPr>
          <w:trHeight w:val="601"/>
        </w:trPr>
        <w:tc>
          <w:tcPr>
            <w:tcW w:w="3261" w:type="dxa"/>
            <w:noWrap/>
            <w:vAlign w:val="center"/>
          </w:tcPr>
          <w:p w14:paraId="367D093A" w14:textId="4470F584" w:rsidR="00131298" w:rsidRPr="00551DFC" w:rsidRDefault="00131298" w:rsidP="00B7049E">
            <w:pPr>
              <w:ind w:left="181"/>
            </w:pPr>
            <w:r>
              <w:t>Nekvalitn</w:t>
            </w:r>
            <w:r w:rsidR="00BD7E52">
              <w:t>ě provedený</w:t>
            </w:r>
            <w:r>
              <w:t xml:space="preserve"> technický dozor investora</w:t>
            </w:r>
          </w:p>
        </w:tc>
        <w:tc>
          <w:tcPr>
            <w:tcW w:w="1608" w:type="dxa"/>
            <w:noWrap/>
            <w:vAlign w:val="center"/>
          </w:tcPr>
          <w:p w14:paraId="75D7D0E1" w14:textId="77777777" w:rsidR="00131298" w:rsidRPr="00551DFC" w:rsidRDefault="00131298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73754DA2" w14:textId="77777777" w:rsidR="00131298" w:rsidRPr="00551DFC" w:rsidRDefault="00131298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76303077" w14:textId="77777777" w:rsidR="00131298" w:rsidRPr="00551DFC" w:rsidRDefault="00131298" w:rsidP="00B7049E">
            <w:pPr>
              <w:ind w:left="181"/>
              <w:jc w:val="both"/>
            </w:pPr>
          </w:p>
        </w:tc>
      </w:tr>
      <w:tr w:rsidR="00CB6EB9" w:rsidRPr="00551DFC" w14:paraId="4C0C8DE2" w14:textId="77777777" w:rsidTr="004C145A">
        <w:trPr>
          <w:trHeight w:val="601"/>
        </w:trPr>
        <w:tc>
          <w:tcPr>
            <w:tcW w:w="3261" w:type="dxa"/>
            <w:noWrap/>
            <w:vAlign w:val="center"/>
          </w:tcPr>
          <w:p w14:paraId="6808B412" w14:textId="0B8F64E7" w:rsidR="00CB6EB9" w:rsidRPr="00551DFC" w:rsidRDefault="00CB6EB9" w:rsidP="00B7049E">
            <w:pPr>
              <w:ind w:left="181"/>
            </w:pPr>
            <w:r w:rsidRPr="00551DFC">
              <w:t>Nedostatek materiálu na trhu</w:t>
            </w:r>
            <w:r w:rsidR="00B7711A">
              <w:t xml:space="preserve"> nebo nedostatek dodavatelů či příslušných autorizovaných osob </w:t>
            </w:r>
          </w:p>
        </w:tc>
        <w:tc>
          <w:tcPr>
            <w:tcW w:w="1608" w:type="dxa"/>
            <w:noWrap/>
            <w:vAlign w:val="center"/>
          </w:tcPr>
          <w:p w14:paraId="30F10B21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2A44BCBE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2A099101" w14:textId="77777777" w:rsidR="00CB6EB9" w:rsidRPr="00551DFC" w:rsidRDefault="00CB6EB9" w:rsidP="00B7049E">
            <w:pPr>
              <w:ind w:left="181"/>
              <w:jc w:val="both"/>
            </w:pPr>
          </w:p>
        </w:tc>
      </w:tr>
      <w:tr w:rsidR="00E20FDB" w:rsidRPr="00551DFC" w14:paraId="0C939176" w14:textId="77777777" w:rsidTr="004C145A">
        <w:trPr>
          <w:trHeight w:val="601"/>
        </w:trPr>
        <w:tc>
          <w:tcPr>
            <w:tcW w:w="3261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51D25620" w14:textId="5A13BBEC" w:rsidR="00E20FDB" w:rsidRPr="00551DFC" w:rsidRDefault="00482CA7" w:rsidP="00B7049E">
            <w:pPr>
              <w:ind w:left="181"/>
            </w:pPr>
            <w:r>
              <w:t>Předčasná výpověď nájemní smlouvy ze strany pronajímatele</w:t>
            </w:r>
          </w:p>
        </w:tc>
        <w:tc>
          <w:tcPr>
            <w:tcW w:w="1608" w:type="dxa"/>
            <w:tcBorders>
              <w:bottom w:val="single" w:sz="2" w:space="0" w:color="auto"/>
            </w:tcBorders>
            <w:noWrap/>
            <w:vAlign w:val="center"/>
          </w:tcPr>
          <w:p w14:paraId="0D3EDC46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tcBorders>
              <w:bottom w:val="single" w:sz="2" w:space="0" w:color="auto"/>
            </w:tcBorders>
            <w:noWrap/>
            <w:vAlign w:val="center"/>
          </w:tcPr>
          <w:p w14:paraId="3F952A5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tcBorders>
              <w:bottom w:val="single" w:sz="2" w:space="0" w:color="auto"/>
            </w:tcBorders>
            <w:noWrap/>
            <w:vAlign w:val="center"/>
          </w:tcPr>
          <w:p w14:paraId="58854ACD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7B28D727" w14:textId="77777777" w:rsidTr="004C145A">
        <w:trPr>
          <w:trHeight w:val="601"/>
        </w:trPr>
        <w:tc>
          <w:tcPr>
            <w:tcW w:w="13183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1440206E" w14:textId="77777777" w:rsidR="00E20FDB" w:rsidRPr="00551DFC" w:rsidRDefault="00E20FDB" w:rsidP="00B7049E">
            <w:pPr>
              <w:ind w:left="181"/>
              <w:rPr>
                <w:b/>
              </w:rPr>
            </w:pPr>
            <w:r w:rsidRPr="00551DFC">
              <w:rPr>
                <w:b/>
              </w:rPr>
              <w:t>Finanční rizika</w:t>
            </w:r>
          </w:p>
        </w:tc>
      </w:tr>
      <w:tr w:rsidR="00E20FDB" w:rsidRPr="00551DFC" w14:paraId="6D0B7B42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68D2E009" w14:textId="77777777" w:rsidR="00E20FDB" w:rsidRPr="00551DFC" w:rsidRDefault="00E20FDB" w:rsidP="00B7049E">
            <w:pPr>
              <w:ind w:left="181"/>
            </w:pPr>
            <w:r w:rsidRPr="00551DFC">
              <w:t>Neobdržení dotace</w:t>
            </w:r>
          </w:p>
        </w:tc>
        <w:tc>
          <w:tcPr>
            <w:tcW w:w="1608" w:type="dxa"/>
            <w:noWrap/>
            <w:vAlign w:val="center"/>
          </w:tcPr>
          <w:p w14:paraId="7CE9B69F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2D0FED8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5718CA08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F03EB6" w:rsidRPr="00551DFC" w14:paraId="75A528C4" w14:textId="77777777" w:rsidTr="004C145A">
        <w:trPr>
          <w:trHeight w:val="601"/>
        </w:trPr>
        <w:tc>
          <w:tcPr>
            <w:tcW w:w="3261" w:type="dxa"/>
            <w:noWrap/>
            <w:vAlign w:val="center"/>
          </w:tcPr>
          <w:p w14:paraId="6C2FC2E5" w14:textId="5C19D8F1" w:rsidR="00F03EB6" w:rsidRPr="00551DFC" w:rsidRDefault="00F03EB6" w:rsidP="00B7049E">
            <w:pPr>
              <w:ind w:left="181"/>
            </w:pPr>
            <w:r w:rsidRPr="00551DFC">
              <w:t>Nedostatek finančních prostředků na předfinancování a v průběhu realizace projektu, neočekávané zvýšení cen v průběhu realizace</w:t>
            </w:r>
          </w:p>
        </w:tc>
        <w:tc>
          <w:tcPr>
            <w:tcW w:w="1608" w:type="dxa"/>
            <w:noWrap/>
            <w:vAlign w:val="center"/>
          </w:tcPr>
          <w:p w14:paraId="7F54B49D" w14:textId="77777777" w:rsidR="00F03EB6" w:rsidRPr="00551DFC" w:rsidRDefault="00F03EB6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6FA1DAC0" w14:textId="77777777" w:rsidR="00F03EB6" w:rsidRPr="00551DFC" w:rsidRDefault="00F03EB6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2F51F15C" w14:textId="77777777" w:rsidR="00F03EB6" w:rsidRPr="00551DFC" w:rsidRDefault="00F03EB6" w:rsidP="00B7049E">
            <w:pPr>
              <w:ind w:left="181"/>
              <w:jc w:val="both"/>
            </w:pPr>
          </w:p>
        </w:tc>
      </w:tr>
      <w:tr w:rsidR="00E20FDB" w:rsidRPr="00551DFC" w14:paraId="30C6A700" w14:textId="77777777" w:rsidTr="004C145A">
        <w:trPr>
          <w:trHeight w:val="601"/>
        </w:trPr>
        <w:tc>
          <w:tcPr>
            <w:tcW w:w="3261" w:type="dxa"/>
            <w:tcBorders>
              <w:bottom w:val="single" w:sz="2" w:space="0" w:color="auto"/>
            </w:tcBorders>
            <w:noWrap/>
            <w:vAlign w:val="center"/>
            <w:hideMark/>
          </w:tcPr>
          <w:p w14:paraId="2D9D8A44" w14:textId="36DC3A91" w:rsidR="00E20FDB" w:rsidRPr="00551DFC" w:rsidRDefault="001130F3" w:rsidP="00B7049E">
            <w:pPr>
              <w:ind w:left="181"/>
            </w:pPr>
            <w:r w:rsidRPr="00551DFC">
              <w:t>Negativní cash</w:t>
            </w:r>
            <w:r w:rsidR="0076689F">
              <w:t xml:space="preserve"> </w:t>
            </w:r>
            <w:r w:rsidRPr="00551DFC">
              <w:t xml:space="preserve">flow v některém </w:t>
            </w:r>
            <w:r w:rsidR="00FE0189">
              <w:br/>
            </w:r>
            <w:r w:rsidRPr="00551DFC">
              <w:t>z období</w:t>
            </w:r>
          </w:p>
        </w:tc>
        <w:tc>
          <w:tcPr>
            <w:tcW w:w="1608" w:type="dxa"/>
            <w:tcBorders>
              <w:bottom w:val="single" w:sz="2" w:space="0" w:color="auto"/>
            </w:tcBorders>
            <w:noWrap/>
            <w:vAlign w:val="center"/>
          </w:tcPr>
          <w:p w14:paraId="0FCE1C8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tcBorders>
              <w:bottom w:val="single" w:sz="2" w:space="0" w:color="auto"/>
            </w:tcBorders>
            <w:noWrap/>
            <w:vAlign w:val="center"/>
          </w:tcPr>
          <w:p w14:paraId="71287DD7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tcBorders>
              <w:bottom w:val="single" w:sz="2" w:space="0" w:color="auto"/>
            </w:tcBorders>
            <w:noWrap/>
            <w:vAlign w:val="center"/>
          </w:tcPr>
          <w:p w14:paraId="3970A069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D56509" w:rsidRPr="00551DFC" w14:paraId="56FA4A0C" w14:textId="77777777" w:rsidTr="004C145A">
        <w:trPr>
          <w:trHeight w:val="601"/>
        </w:trPr>
        <w:tc>
          <w:tcPr>
            <w:tcW w:w="3261" w:type="dxa"/>
            <w:tcBorders>
              <w:bottom w:val="single" w:sz="2" w:space="0" w:color="auto"/>
            </w:tcBorders>
            <w:noWrap/>
            <w:vAlign w:val="center"/>
          </w:tcPr>
          <w:p w14:paraId="73E8B9C5" w14:textId="3F1DFAA8" w:rsidR="00D56509" w:rsidRPr="00551DFC" w:rsidRDefault="00CA4E65" w:rsidP="00B7049E">
            <w:pPr>
              <w:ind w:left="181"/>
            </w:pPr>
            <w:r>
              <w:t xml:space="preserve">Nesplnění </w:t>
            </w:r>
            <w:r w:rsidR="00691E64">
              <w:t>stanovených</w:t>
            </w:r>
            <w:r>
              <w:t xml:space="preserve"> </w:t>
            </w:r>
            <w:r w:rsidR="00822314">
              <w:t>aktivit</w:t>
            </w:r>
          </w:p>
        </w:tc>
        <w:tc>
          <w:tcPr>
            <w:tcW w:w="1608" w:type="dxa"/>
            <w:tcBorders>
              <w:bottom w:val="single" w:sz="2" w:space="0" w:color="auto"/>
            </w:tcBorders>
            <w:noWrap/>
            <w:vAlign w:val="center"/>
          </w:tcPr>
          <w:p w14:paraId="422BC329" w14:textId="77777777" w:rsidR="00D56509" w:rsidRPr="00551DFC" w:rsidRDefault="00D56509" w:rsidP="00B7049E">
            <w:pPr>
              <w:ind w:left="181"/>
              <w:jc w:val="both"/>
            </w:pPr>
          </w:p>
        </w:tc>
        <w:tc>
          <w:tcPr>
            <w:tcW w:w="2132" w:type="dxa"/>
            <w:tcBorders>
              <w:bottom w:val="single" w:sz="2" w:space="0" w:color="auto"/>
            </w:tcBorders>
            <w:noWrap/>
            <w:vAlign w:val="center"/>
          </w:tcPr>
          <w:p w14:paraId="23EADAD5" w14:textId="77777777" w:rsidR="00D56509" w:rsidRPr="00551DFC" w:rsidRDefault="00D56509" w:rsidP="00B7049E">
            <w:pPr>
              <w:ind w:left="181"/>
              <w:jc w:val="both"/>
            </w:pPr>
          </w:p>
        </w:tc>
        <w:tc>
          <w:tcPr>
            <w:tcW w:w="6182" w:type="dxa"/>
            <w:tcBorders>
              <w:bottom w:val="single" w:sz="2" w:space="0" w:color="auto"/>
            </w:tcBorders>
            <w:noWrap/>
            <w:vAlign w:val="center"/>
          </w:tcPr>
          <w:p w14:paraId="03D9D62E" w14:textId="77777777" w:rsidR="00D56509" w:rsidRPr="00551DFC" w:rsidRDefault="00D56509" w:rsidP="00B7049E">
            <w:pPr>
              <w:ind w:left="181"/>
              <w:jc w:val="both"/>
            </w:pPr>
          </w:p>
        </w:tc>
      </w:tr>
      <w:tr w:rsidR="00E20FDB" w:rsidRPr="00551DFC" w14:paraId="6235C199" w14:textId="77777777" w:rsidTr="004C145A">
        <w:trPr>
          <w:trHeight w:val="601"/>
        </w:trPr>
        <w:tc>
          <w:tcPr>
            <w:tcW w:w="13183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50017015" w14:textId="4D707CCB" w:rsidR="00E20FDB" w:rsidRPr="00551DFC" w:rsidRDefault="00E20FDB" w:rsidP="00B7049E">
            <w:pPr>
              <w:ind w:left="181"/>
              <w:rPr>
                <w:b/>
              </w:rPr>
            </w:pPr>
            <w:r w:rsidRPr="00551DFC">
              <w:rPr>
                <w:b/>
              </w:rPr>
              <w:t>Právní rizika</w:t>
            </w:r>
            <w:r w:rsidR="007A7ED3" w:rsidRPr="00551DFC">
              <w:rPr>
                <w:b/>
              </w:rPr>
              <w:t xml:space="preserve"> a rizika nedodržení podmínek</w:t>
            </w:r>
          </w:p>
        </w:tc>
      </w:tr>
      <w:tr w:rsidR="00E20FDB" w:rsidRPr="00551DFC" w14:paraId="6226C675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435100F8" w14:textId="77777777" w:rsidR="00E20FDB" w:rsidRPr="00551DFC" w:rsidRDefault="00E20FDB" w:rsidP="00B7049E">
            <w:pPr>
              <w:ind w:left="181"/>
            </w:pPr>
            <w:r w:rsidRPr="00551DFC">
              <w:t>Nedodržení pokynů pro zadávání VZ</w:t>
            </w:r>
          </w:p>
        </w:tc>
        <w:tc>
          <w:tcPr>
            <w:tcW w:w="1608" w:type="dxa"/>
            <w:noWrap/>
            <w:vAlign w:val="center"/>
          </w:tcPr>
          <w:p w14:paraId="159F03A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105B3A04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16CD6EF7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20014E8B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04985059" w14:textId="6AD364A9" w:rsidR="00E20FDB" w:rsidRPr="00551DFC" w:rsidRDefault="00E20FDB" w:rsidP="00B7049E">
            <w:pPr>
              <w:ind w:left="181"/>
            </w:pPr>
            <w:r w:rsidRPr="00551DFC">
              <w:t xml:space="preserve">Nedodržení podmínek </w:t>
            </w:r>
            <w:r w:rsidR="00E85BF7" w:rsidRPr="00551DFC">
              <w:t>právního aktu</w:t>
            </w:r>
          </w:p>
        </w:tc>
        <w:tc>
          <w:tcPr>
            <w:tcW w:w="1608" w:type="dxa"/>
            <w:noWrap/>
            <w:vAlign w:val="center"/>
          </w:tcPr>
          <w:p w14:paraId="624F11A4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0E6499F9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44738D52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1840398A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6D2EF679" w14:textId="77777777" w:rsidR="00E20FDB" w:rsidRPr="00551DFC" w:rsidRDefault="00E20FDB" w:rsidP="00B7049E">
            <w:pPr>
              <w:ind w:left="181"/>
            </w:pPr>
            <w:r w:rsidRPr="00551DFC">
              <w:t>Nedodržení právních norem ČR, EU</w:t>
            </w:r>
          </w:p>
        </w:tc>
        <w:tc>
          <w:tcPr>
            <w:tcW w:w="1608" w:type="dxa"/>
            <w:noWrap/>
            <w:vAlign w:val="center"/>
          </w:tcPr>
          <w:p w14:paraId="3DB260D7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7F39ECB2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6C3A6BA3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433F16CA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72EC1735" w14:textId="77777777" w:rsidR="00E20FDB" w:rsidRPr="00551DFC" w:rsidRDefault="00E20FDB" w:rsidP="00B7049E">
            <w:pPr>
              <w:ind w:left="181"/>
            </w:pPr>
            <w:r w:rsidRPr="00551DFC">
              <w:lastRenderedPageBreak/>
              <w:t>Nevyřešen</w:t>
            </w:r>
            <w:r w:rsidR="005A160B" w:rsidRPr="00551DFC">
              <w:t>é</w:t>
            </w:r>
            <w:r w:rsidRPr="00551DFC">
              <w:t xml:space="preserve"> vlastnické vztahy</w:t>
            </w:r>
          </w:p>
        </w:tc>
        <w:tc>
          <w:tcPr>
            <w:tcW w:w="1608" w:type="dxa"/>
            <w:noWrap/>
            <w:vAlign w:val="center"/>
          </w:tcPr>
          <w:p w14:paraId="66432F4F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3A7AC8A2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136FCE03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CB6EB9" w:rsidRPr="00551DFC" w14:paraId="217E94A9" w14:textId="77777777" w:rsidTr="004C145A">
        <w:trPr>
          <w:trHeight w:val="601"/>
        </w:trPr>
        <w:tc>
          <w:tcPr>
            <w:tcW w:w="3261" w:type="dxa"/>
            <w:noWrap/>
            <w:vAlign w:val="center"/>
          </w:tcPr>
          <w:p w14:paraId="09377008" w14:textId="7252E7DE" w:rsidR="00CB6EB9" w:rsidRPr="00551DFC" w:rsidRDefault="00CB6EB9" w:rsidP="00B7049E">
            <w:pPr>
              <w:ind w:left="181"/>
            </w:pPr>
            <w:r w:rsidRPr="00551DFC">
              <w:t>Porušení zákona o střetu zájmů</w:t>
            </w:r>
          </w:p>
        </w:tc>
        <w:tc>
          <w:tcPr>
            <w:tcW w:w="1608" w:type="dxa"/>
            <w:noWrap/>
            <w:vAlign w:val="center"/>
          </w:tcPr>
          <w:p w14:paraId="2ED19FAD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3AE76F3D" w14:textId="77777777" w:rsidR="00CB6EB9" w:rsidRPr="00551DFC" w:rsidRDefault="00CB6EB9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5BA34443" w14:textId="77777777" w:rsidR="00CB6EB9" w:rsidRPr="00551DFC" w:rsidRDefault="00CB6EB9" w:rsidP="00B7049E">
            <w:pPr>
              <w:ind w:left="181"/>
              <w:jc w:val="both"/>
            </w:pPr>
          </w:p>
        </w:tc>
      </w:tr>
      <w:tr w:rsidR="00BD7E52" w:rsidRPr="00551DFC" w14:paraId="7ACCB06D" w14:textId="77777777" w:rsidTr="004C145A">
        <w:trPr>
          <w:trHeight w:val="601"/>
        </w:trPr>
        <w:tc>
          <w:tcPr>
            <w:tcW w:w="3261" w:type="dxa"/>
            <w:tcBorders>
              <w:bottom w:val="single" w:sz="2" w:space="0" w:color="auto"/>
            </w:tcBorders>
            <w:noWrap/>
            <w:vAlign w:val="center"/>
          </w:tcPr>
          <w:p w14:paraId="5FFF5B1B" w14:textId="702CEC8F" w:rsidR="00BD7E52" w:rsidRPr="00551DFC" w:rsidRDefault="00BD7E52" w:rsidP="00B7049E">
            <w:pPr>
              <w:ind w:left="181"/>
            </w:pPr>
            <w:r>
              <w:t>Nedodržení principů DNSH</w:t>
            </w:r>
          </w:p>
        </w:tc>
        <w:tc>
          <w:tcPr>
            <w:tcW w:w="1608" w:type="dxa"/>
            <w:tcBorders>
              <w:bottom w:val="single" w:sz="2" w:space="0" w:color="auto"/>
            </w:tcBorders>
            <w:noWrap/>
            <w:vAlign w:val="center"/>
          </w:tcPr>
          <w:p w14:paraId="6256F9AB" w14:textId="77777777" w:rsidR="00BD7E52" w:rsidRPr="00551DFC" w:rsidRDefault="00BD7E52" w:rsidP="00B7049E">
            <w:pPr>
              <w:ind w:left="181"/>
              <w:jc w:val="both"/>
            </w:pPr>
          </w:p>
        </w:tc>
        <w:tc>
          <w:tcPr>
            <w:tcW w:w="2132" w:type="dxa"/>
            <w:tcBorders>
              <w:bottom w:val="single" w:sz="2" w:space="0" w:color="auto"/>
            </w:tcBorders>
            <w:noWrap/>
            <w:vAlign w:val="center"/>
          </w:tcPr>
          <w:p w14:paraId="3DB4ED50" w14:textId="77777777" w:rsidR="00BD7E52" w:rsidRPr="00551DFC" w:rsidRDefault="00BD7E52" w:rsidP="00B7049E">
            <w:pPr>
              <w:ind w:left="181"/>
              <w:jc w:val="both"/>
            </w:pPr>
          </w:p>
        </w:tc>
        <w:tc>
          <w:tcPr>
            <w:tcW w:w="6182" w:type="dxa"/>
            <w:tcBorders>
              <w:bottom w:val="single" w:sz="2" w:space="0" w:color="auto"/>
            </w:tcBorders>
            <w:noWrap/>
            <w:vAlign w:val="center"/>
          </w:tcPr>
          <w:p w14:paraId="6100E7E2" w14:textId="77777777" w:rsidR="00BD7E52" w:rsidRPr="00551DFC" w:rsidRDefault="00BD7E52" w:rsidP="00B7049E">
            <w:pPr>
              <w:ind w:left="181"/>
              <w:jc w:val="both"/>
            </w:pPr>
          </w:p>
        </w:tc>
      </w:tr>
      <w:tr w:rsidR="007A7ED3" w:rsidRPr="00551DFC" w14:paraId="0621C2AF" w14:textId="77777777" w:rsidTr="004C145A">
        <w:trPr>
          <w:trHeight w:val="601"/>
        </w:trPr>
        <w:tc>
          <w:tcPr>
            <w:tcW w:w="3261" w:type="dxa"/>
            <w:tcBorders>
              <w:bottom w:val="single" w:sz="2" w:space="0" w:color="auto"/>
            </w:tcBorders>
            <w:noWrap/>
            <w:vAlign w:val="center"/>
          </w:tcPr>
          <w:p w14:paraId="329DC160" w14:textId="34F8560D" w:rsidR="007A7ED3" w:rsidRPr="00551DFC" w:rsidRDefault="007A7ED3" w:rsidP="00B7049E">
            <w:pPr>
              <w:ind w:left="181"/>
            </w:pPr>
            <w:r w:rsidRPr="00551DFC">
              <w:t>Nedodržení opatření RED FLAGS</w:t>
            </w:r>
          </w:p>
        </w:tc>
        <w:tc>
          <w:tcPr>
            <w:tcW w:w="1608" w:type="dxa"/>
            <w:tcBorders>
              <w:bottom w:val="single" w:sz="2" w:space="0" w:color="auto"/>
            </w:tcBorders>
            <w:noWrap/>
            <w:vAlign w:val="center"/>
          </w:tcPr>
          <w:p w14:paraId="69104183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2132" w:type="dxa"/>
            <w:tcBorders>
              <w:bottom w:val="single" w:sz="2" w:space="0" w:color="auto"/>
            </w:tcBorders>
            <w:noWrap/>
            <w:vAlign w:val="center"/>
          </w:tcPr>
          <w:p w14:paraId="2FAE1CED" w14:textId="77777777" w:rsidR="007A7ED3" w:rsidRPr="00551DFC" w:rsidRDefault="007A7ED3" w:rsidP="00B7049E">
            <w:pPr>
              <w:ind w:left="181"/>
              <w:jc w:val="both"/>
            </w:pPr>
          </w:p>
        </w:tc>
        <w:tc>
          <w:tcPr>
            <w:tcW w:w="6182" w:type="dxa"/>
            <w:tcBorders>
              <w:bottom w:val="single" w:sz="2" w:space="0" w:color="auto"/>
            </w:tcBorders>
            <w:noWrap/>
            <w:vAlign w:val="center"/>
          </w:tcPr>
          <w:p w14:paraId="45987DE0" w14:textId="77777777" w:rsidR="007A7ED3" w:rsidRPr="00551DFC" w:rsidRDefault="007A7ED3" w:rsidP="00B7049E">
            <w:pPr>
              <w:ind w:left="181"/>
              <w:jc w:val="both"/>
            </w:pPr>
          </w:p>
        </w:tc>
      </w:tr>
      <w:tr w:rsidR="00E20FDB" w:rsidRPr="00551DFC" w14:paraId="6EFA0F62" w14:textId="77777777" w:rsidTr="004C145A">
        <w:trPr>
          <w:trHeight w:val="601"/>
        </w:trPr>
        <w:tc>
          <w:tcPr>
            <w:tcW w:w="13183" w:type="dxa"/>
            <w:gridSpan w:val="4"/>
            <w:shd w:val="clear" w:color="auto" w:fill="F2F2F2" w:themeFill="background1" w:themeFillShade="F2"/>
            <w:noWrap/>
            <w:vAlign w:val="center"/>
            <w:hideMark/>
          </w:tcPr>
          <w:p w14:paraId="73E33876" w14:textId="77777777" w:rsidR="00E20FDB" w:rsidRPr="00551DFC" w:rsidRDefault="00E20FDB" w:rsidP="00B7049E">
            <w:pPr>
              <w:ind w:left="181"/>
              <w:rPr>
                <w:b/>
              </w:rPr>
            </w:pPr>
            <w:r w:rsidRPr="00551DFC">
              <w:rPr>
                <w:b/>
              </w:rPr>
              <w:t>Provozní rizika</w:t>
            </w:r>
          </w:p>
        </w:tc>
      </w:tr>
      <w:tr w:rsidR="00E20FDB" w:rsidRPr="00551DFC" w14:paraId="0D26C89D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0A2D2102" w14:textId="77777777" w:rsidR="00E20FDB" w:rsidRPr="00551DFC" w:rsidRDefault="009C2DA4" w:rsidP="00B7049E">
            <w:pPr>
              <w:ind w:left="181"/>
            </w:pPr>
            <w:r w:rsidRPr="00551DFC">
              <w:t xml:space="preserve">Nedostatek poptávky po službách nebo </w:t>
            </w:r>
            <w:r w:rsidR="00E20FDB" w:rsidRPr="00551DFC">
              <w:t>výrobcích</w:t>
            </w:r>
          </w:p>
        </w:tc>
        <w:tc>
          <w:tcPr>
            <w:tcW w:w="1608" w:type="dxa"/>
            <w:noWrap/>
            <w:vAlign w:val="center"/>
          </w:tcPr>
          <w:p w14:paraId="00580DB1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4D11E91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4328BEA6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72A08BAF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23EAEE80" w14:textId="1DDA9F70" w:rsidR="00E20FDB" w:rsidRPr="00551DFC" w:rsidRDefault="00E20FDB" w:rsidP="00B7049E">
            <w:pPr>
              <w:ind w:left="181"/>
            </w:pPr>
            <w:r w:rsidRPr="00551DFC">
              <w:t>Nedostupná kvalitní pracovní síla v</w:t>
            </w:r>
            <w:r w:rsidR="00AC782D" w:rsidRPr="00551DFC">
              <w:t> </w:t>
            </w:r>
            <w:r w:rsidRPr="00551DFC">
              <w:t>době udržitelnosti</w:t>
            </w:r>
          </w:p>
        </w:tc>
        <w:tc>
          <w:tcPr>
            <w:tcW w:w="1608" w:type="dxa"/>
            <w:noWrap/>
            <w:vAlign w:val="center"/>
          </w:tcPr>
          <w:p w14:paraId="06CC7893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6D3A4B3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70652099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6A7AAA47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141BAD64" w14:textId="77777777" w:rsidR="00E20FDB" w:rsidRPr="00551DFC" w:rsidRDefault="00E20FDB" w:rsidP="00B7049E">
            <w:pPr>
              <w:ind w:left="181"/>
            </w:pPr>
            <w:r w:rsidRPr="00551DFC">
              <w:t>Nenaplnění partnerských, dodavatelsko-odběratelských smluv</w:t>
            </w:r>
          </w:p>
        </w:tc>
        <w:tc>
          <w:tcPr>
            <w:tcW w:w="1608" w:type="dxa"/>
            <w:noWrap/>
            <w:vAlign w:val="center"/>
          </w:tcPr>
          <w:p w14:paraId="04D78FB4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5CB08C9C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7C0F1A8E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E20FDB" w:rsidRPr="00551DFC" w14:paraId="7495E707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7EE346D2" w14:textId="77777777" w:rsidR="00E20FDB" w:rsidRPr="00551DFC" w:rsidRDefault="00E20FDB" w:rsidP="00B7049E">
            <w:pPr>
              <w:ind w:left="181"/>
            </w:pPr>
            <w:r w:rsidRPr="00551DFC">
              <w:t>Nedodržení monitorovacích indikátorů</w:t>
            </w:r>
          </w:p>
        </w:tc>
        <w:tc>
          <w:tcPr>
            <w:tcW w:w="1608" w:type="dxa"/>
            <w:noWrap/>
            <w:vAlign w:val="center"/>
          </w:tcPr>
          <w:p w14:paraId="7020EF1B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3A81D2B9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217DDD0C" w14:textId="77777777" w:rsidR="00E20FDB" w:rsidRPr="00551DFC" w:rsidRDefault="00E20FDB" w:rsidP="00B7049E">
            <w:pPr>
              <w:ind w:left="181"/>
              <w:jc w:val="both"/>
            </w:pPr>
          </w:p>
        </w:tc>
      </w:tr>
      <w:tr w:rsidR="00BC04E9" w:rsidRPr="00551DFC" w14:paraId="4A700B3D" w14:textId="77777777" w:rsidTr="004C145A">
        <w:trPr>
          <w:trHeight w:val="601"/>
        </w:trPr>
        <w:tc>
          <w:tcPr>
            <w:tcW w:w="3261" w:type="dxa"/>
            <w:noWrap/>
            <w:vAlign w:val="center"/>
          </w:tcPr>
          <w:p w14:paraId="0C96A36E" w14:textId="605AC464" w:rsidR="00BC04E9" w:rsidRPr="00551DFC" w:rsidRDefault="00BC04E9" w:rsidP="00B7049E">
            <w:pPr>
              <w:ind w:left="181"/>
            </w:pPr>
            <w:r>
              <w:t>Šíření nákazy infekčních onemocnění (Covid-19, žloutenky, chřipky a jiné)</w:t>
            </w:r>
          </w:p>
        </w:tc>
        <w:tc>
          <w:tcPr>
            <w:tcW w:w="1608" w:type="dxa"/>
            <w:noWrap/>
            <w:vAlign w:val="center"/>
          </w:tcPr>
          <w:p w14:paraId="0A0877F9" w14:textId="77777777" w:rsidR="00BC04E9" w:rsidRPr="00551DFC" w:rsidRDefault="00BC04E9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01EF4A1A" w14:textId="77777777" w:rsidR="00BC04E9" w:rsidRPr="00551DFC" w:rsidRDefault="00BC04E9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53FA753A" w14:textId="77777777" w:rsidR="00BC04E9" w:rsidRPr="00551DFC" w:rsidRDefault="00BC04E9" w:rsidP="00B7049E">
            <w:pPr>
              <w:ind w:left="181"/>
              <w:jc w:val="both"/>
            </w:pPr>
          </w:p>
        </w:tc>
      </w:tr>
      <w:tr w:rsidR="00E20FDB" w:rsidRPr="00551DFC" w14:paraId="1F3FAE9F" w14:textId="77777777" w:rsidTr="004C145A">
        <w:trPr>
          <w:trHeight w:val="601"/>
        </w:trPr>
        <w:tc>
          <w:tcPr>
            <w:tcW w:w="3261" w:type="dxa"/>
            <w:noWrap/>
            <w:vAlign w:val="center"/>
            <w:hideMark/>
          </w:tcPr>
          <w:p w14:paraId="35CCF74C" w14:textId="52FAE939" w:rsidR="00E20FDB" w:rsidRPr="00551DFC" w:rsidRDefault="00E20FDB" w:rsidP="00B7049E">
            <w:pPr>
              <w:ind w:left="181"/>
            </w:pPr>
            <w:r w:rsidRPr="00551DFC">
              <w:t>Ne</w:t>
            </w:r>
            <w:r w:rsidR="005D79C8" w:rsidRPr="00551DFC">
              <w:t>d</w:t>
            </w:r>
            <w:r w:rsidRPr="00551DFC">
              <w:t>ostatek finančních prostředků v</w:t>
            </w:r>
            <w:r w:rsidR="00AC782D" w:rsidRPr="00551DFC">
              <w:t> </w:t>
            </w:r>
            <w:r w:rsidRPr="00551DFC">
              <w:t>provozní fázi projektu</w:t>
            </w:r>
          </w:p>
        </w:tc>
        <w:tc>
          <w:tcPr>
            <w:tcW w:w="1608" w:type="dxa"/>
            <w:noWrap/>
            <w:vAlign w:val="center"/>
          </w:tcPr>
          <w:p w14:paraId="1337ECEA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2132" w:type="dxa"/>
            <w:noWrap/>
            <w:vAlign w:val="center"/>
          </w:tcPr>
          <w:p w14:paraId="6388795D" w14:textId="77777777" w:rsidR="00E20FDB" w:rsidRPr="00551DFC" w:rsidRDefault="00E20FDB" w:rsidP="00B7049E">
            <w:pPr>
              <w:ind w:left="181"/>
              <w:jc w:val="both"/>
            </w:pPr>
          </w:p>
        </w:tc>
        <w:tc>
          <w:tcPr>
            <w:tcW w:w="6182" w:type="dxa"/>
            <w:noWrap/>
            <w:vAlign w:val="center"/>
          </w:tcPr>
          <w:p w14:paraId="05A4D302" w14:textId="77777777" w:rsidR="00E20FDB" w:rsidRPr="00551DFC" w:rsidRDefault="00E20FDB" w:rsidP="00B7049E">
            <w:pPr>
              <w:ind w:left="181"/>
              <w:jc w:val="both"/>
            </w:pPr>
          </w:p>
        </w:tc>
      </w:tr>
    </w:tbl>
    <w:p w14:paraId="43903585" w14:textId="73709898" w:rsidR="005211DB" w:rsidRPr="00551DFC" w:rsidRDefault="006E5C82" w:rsidP="0075174B">
      <w:pPr>
        <w:pStyle w:val="Nadpis1"/>
        <w:numPr>
          <w:ilvl w:val="0"/>
          <w:numId w:val="2"/>
        </w:numPr>
        <w:jc w:val="both"/>
        <w:rPr>
          <w:caps/>
        </w:rPr>
      </w:pPr>
      <w:bookmarkStart w:id="18" w:name="_Toc155773881"/>
      <w:r w:rsidRPr="00551DFC">
        <w:rPr>
          <w:caps/>
        </w:rPr>
        <w:t>udržitelnost</w:t>
      </w:r>
      <w:bookmarkEnd w:id="18"/>
      <w:r w:rsidRPr="00551DFC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769"/>
        <w:gridCol w:w="10459"/>
      </w:tblGrid>
      <w:tr w:rsidR="00613950" w:rsidRPr="00551DFC" w14:paraId="79D55D50" w14:textId="77777777" w:rsidTr="00A062C4">
        <w:trPr>
          <w:trHeight w:val="601"/>
        </w:trPr>
        <w:tc>
          <w:tcPr>
            <w:tcW w:w="13272" w:type="dxa"/>
            <w:gridSpan w:val="2"/>
            <w:shd w:val="clear" w:color="auto" w:fill="F2F2F2" w:themeFill="background1" w:themeFillShade="F2"/>
            <w:vAlign w:val="center"/>
          </w:tcPr>
          <w:p w14:paraId="688CBA56" w14:textId="0167EFEE" w:rsidR="00613950" w:rsidRPr="00551DFC" w:rsidRDefault="00613950" w:rsidP="00A74A3A">
            <w:pPr>
              <w:rPr>
                <w:b/>
                <w:bCs/>
                <w:sz w:val="24"/>
                <w:szCs w:val="24"/>
              </w:rPr>
            </w:pPr>
            <w:r w:rsidRPr="00551DFC">
              <w:rPr>
                <w:b/>
                <w:bCs/>
                <w:sz w:val="24"/>
                <w:szCs w:val="24"/>
              </w:rPr>
              <w:t xml:space="preserve">Popis zajištění udržitelnosti </w:t>
            </w:r>
            <w:r w:rsidR="00E44434" w:rsidRPr="00551DFC">
              <w:rPr>
                <w:b/>
                <w:bCs/>
                <w:sz w:val="24"/>
                <w:szCs w:val="24"/>
              </w:rPr>
              <w:t xml:space="preserve">výstupů projektu – dětské skupiny </w:t>
            </w:r>
            <w:r w:rsidR="0076689F" w:rsidRPr="00551DFC">
              <w:rPr>
                <w:b/>
                <w:bCs/>
                <w:sz w:val="24"/>
                <w:szCs w:val="24"/>
              </w:rPr>
              <w:t>– v</w:t>
            </w:r>
            <w:r w:rsidR="008B33E2" w:rsidRPr="00551DFC">
              <w:rPr>
                <w:b/>
                <w:bCs/>
                <w:sz w:val="24"/>
                <w:szCs w:val="24"/>
              </w:rPr>
              <w:t xml:space="preserve"> provozní fázi </w:t>
            </w:r>
            <w:r w:rsidRPr="00551DFC">
              <w:rPr>
                <w:sz w:val="24"/>
                <w:szCs w:val="24"/>
              </w:rPr>
              <w:t>(</w:t>
            </w:r>
            <w:r w:rsidR="00CF1F4F" w:rsidRPr="00551DFC">
              <w:rPr>
                <w:sz w:val="24"/>
                <w:szCs w:val="24"/>
              </w:rPr>
              <w:t xml:space="preserve">tzn. </w:t>
            </w:r>
            <w:r w:rsidR="008B33E2" w:rsidRPr="00551DFC">
              <w:rPr>
                <w:sz w:val="24"/>
                <w:szCs w:val="24"/>
              </w:rPr>
              <w:t xml:space="preserve">po ukončení realizace projektu, </w:t>
            </w:r>
            <w:r w:rsidRPr="00551DFC">
              <w:rPr>
                <w:sz w:val="24"/>
                <w:szCs w:val="24"/>
              </w:rPr>
              <w:t xml:space="preserve">minimálně na dobu </w:t>
            </w:r>
            <w:r w:rsidR="00BA23CD">
              <w:rPr>
                <w:sz w:val="24"/>
                <w:szCs w:val="24"/>
              </w:rPr>
              <w:t>5</w:t>
            </w:r>
            <w:r w:rsidR="004E57C6">
              <w:rPr>
                <w:sz w:val="24"/>
                <w:szCs w:val="24"/>
              </w:rPr>
              <w:t xml:space="preserve"> let</w:t>
            </w:r>
            <w:r w:rsidRPr="00551DFC">
              <w:rPr>
                <w:sz w:val="24"/>
                <w:szCs w:val="24"/>
              </w:rPr>
              <w:t>)</w:t>
            </w:r>
          </w:p>
        </w:tc>
      </w:tr>
      <w:tr w:rsidR="00613950" w:rsidRPr="00551DFC" w14:paraId="7A12B588" w14:textId="77777777" w:rsidTr="00A062C4">
        <w:trPr>
          <w:trHeight w:val="601"/>
        </w:trPr>
        <w:tc>
          <w:tcPr>
            <w:tcW w:w="2774" w:type="dxa"/>
            <w:shd w:val="clear" w:color="auto" w:fill="F2F2F2" w:themeFill="background1" w:themeFillShade="F2"/>
            <w:vAlign w:val="center"/>
          </w:tcPr>
          <w:p w14:paraId="0969D1BC" w14:textId="794C1731" w:rsidR="00613950" w:rsidRPr="00551DFC" w:rsidRDefault="00B335BD" w:rsidP="00A74A3A">
            <w:r w:rsidRPr="00551DFC">
              <w:t xml:space="preserve">Institucionální hledisko (návaznost na externí </w:t>
            </w:r>
            <w:r w:rsidRPr="00551DFC">
              <w:lastRenderedPageBreak/>
              <w:t>prostředí, cíl a účel projektu i po jeho skončení)</w:t>
            </w:r>
          </w:p>
        </w:tc>
        <w:tc>
          <w:tcPr>
            <w:tcW w:w="10498" w:type="dxa"/>
            <w:vAlign w:val="center"/>
          </w:tcPr>
          <w:p w14:paraId="3B9FBC97" w14:textId="77777777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B335BD" w:rsidRPr="00551DFC" w14:paraId="6ACD51C2" w14:textId="77777777" w:rsidTr="00A062C4">
        <w:trPr>
          <w:trHeight w:val="601"/>
        </w:trPr>
        <w:tc>
          <w:tcPr>
            <w:tcW w:w="2774" w:type="dxa"/>
            <w:shd w:val="clear" w:color="auto" w:fill="F2F2F2" w:themeFill="background1" w:themeFillShade="F2"/>
            <w:vAlign w:val="center"/>
          </w:tcPr>
          <w:p w14:paraId="2D6B4C00" w14:textId="3D2DFE26" w:rsidR="00B335BD" w:rsidRPr="00551DFC" w:rsidRDefault="00B335BD" w:rsidP="00A74A3A">
            <w:r w:rsidRPr="00551DFC">
              <w:t>Provozní zajištění</w:t>
            </w:r>
          </w:p>
        </w:tc>
        <w:tc>
          <w:tcPr>
            <w:tcW w:w="10498" w:type="dxa"/>
            <w:vAlign w:val="center"/>
          </w:tcPr>
          <w:p w14:paraId="084F71CC" w14:textId="77777777" w:rsidR="00B335BD" w:rsidRPr="00551DFC" w:rsidRDefault="00B335BD" w:rsidP="00A74A3A">
            <w:pPr>
              <w:rPr>
                <w:sz w:val="24"/>
                <w:szCs w:val="24"/>
              </w:rPr>
            </w:pPr>
          </w:p>
        </w:tc>
      </w:tr>
      <w:tr w:rsidR="00613950" w:rsidRPr="00551DFC" w14:paraId="0D3B4E84" w14:textId="77777777" w:rsidTr="00A062C4">
        <w:trPr>
          <w:trHeight w:val="601"/>
        </w:trPr>
        <w:tc>
          <w:tcPr>
            <w:tcW w:w="2774" w:type="dxa"/>
            <w:shd w:val="clear" w:color="auto" w:fill="F2F2F2" w:themeFill="background1" w:themeFillShade="F2"/>
            <w:vAlign w:val="center"/>
          </w:tcPr>
          <w:p w14:paraId="3ACB29F4" w14:textId="52BC66FF" w:rsidR="00613950" w:rsidRPr="00551DFC" w:rsidRDefault="00B335BD" w:rsidP="00A74A3A">
            <w:r w:rsidRPr="00551DFC">
              <w:t>F</w:t>
            </w:r>
            <w:r w:rsidR="00613950" w:rsidRPr="00551DFC">
              <w:t>inanční</w:t>
            </w:r>
            <w:r w:rsidR="000102AF" w:rsidRPr="00551DFC">
              <w:t xml:space="preserve"> zajištění</w:t>
            </w:r>
          </w:p>
        </w:tc>
        <w:tc>
          <w:tcPr>
            <w:tcW w:w="10498" w:type="dxa"/>
            <w:vAlign w:val="center"/>
          </w:tcPr>
          <w:p w14:paraId="1F153FBF" w14:textId="77777777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613950" w:rsidRPr="00551DFC" w14:paraId="58A403A0" w14:textId="77777777" w:rsidTr="00A062C4">
        <w:trPr>
          <w:trHeight w:val="601"/>
        </w:trPr>
        <w:tc>
          <w:tcPr>
            <w:tcW w:w="2774" w:type="dxa"/>
            <w:shd w:val="clear" w:color="auto" w:fill="F2F2F2" w:themeFill="background1" w:themeFillShade="F2"/>
            <w:vAlign w:val="center"/>
          </w:tcPr>
          <w:p w14:paraId="373FE669" w14:textId="67BD4FBE" w:rsidR="00613950" w:rsidRPr="00551DFC" w:rsidRDefault="00B335BD" w:rsidP="00A74A3A">
            <w:r w:rsidRPr="00551DFC">
              <w:t>A</w:t>
            </w:r>
            <w:r w:rsidR="00613950" w:rsidRPr="00551DFC">
              <w:t>dministrativní</w:t>
            </w:r>
            <w:r w:rsidR="000102AF" w:rsidRPr="00551DFC">
              <w:t xml:space="preserve"> zajištění</w:t>
            </w:r>
          </w:p>
        </w:tc>
        <w:tc>
          <w:tcPr>
            <w:tcW w:w="10498" w:type="dxa"/>
            <w:vAlign w:val="center"/>
          </w:tcPr>
          <w:p w14:paraId="2977166C" w14:textId="77777777" w:rsidR="00613950" w:rsidRPr="00551DFC" w:rsidRDefault="00613950" w:rsidP="00A74A3A">
            <w:pPr>
              <w:rPr>
                <w:sz w:val="24"/>
                <w:szCs w:val="24"/>
              </w:rPr>
            </w:pPr>
          </w:p>
        </w:tc>
      </w:tr>
      <w:tr w:rsidR="008B33E2" w:rsidRPr="00551DFC" w14:paraId="3562D2CB" w14:textId="77777777" w:rsidTr="00A062C4">
        <w:trPr>
          <w:trHeight w:val="601"/>
        </w:trPr>
        <w:tc>
          <w:tcPr>
            <w:tcW w:w="2774" w:type="dxa"/>
            <w:shd w:val="clear" w:color="auto" w:fill="F2F2F2" w:themeFill="background1" w:themeFillShade="F2"/>
            <w:vAlign w:val="center"/>
          </w:tcPr>
          <w:p w14:paraId="0CCACBE6" w14:textId="1AE8215D" w:rsidR="008B33E2" w:rsidRPr="00551DFC" w:rsidRDefault="00B335BD" w:rsidP="00A74A3A">
            <w:r w:rsidRPr="00551DFC">
              <w:t>M</w:t>
            </w:r>
            <w:r w:rsidR="008B33E2" w:rsidRPr="00551DFC">
              <w:t xml:space="preserve">ajetkové vztahy </w:t>
            </w:r>
          </w:p>
        </w:tc>
        <w:tc>
          <w:tcPr>
            <w:tcW w:w="10498" w:type="dxa"/>
            <w:vAlign w:val="center"/>
          </w:tcPr>
          <w:p w14:paraId="5AFCF57E" w14:textId="77777777" w:rsidR="008B33E2" w:rsidRPr="00551DFC" w:rsidRDefault="008B33E2" w:rsidP="00A74A3A">
            <w:pPr>
              <w:rPr>
                <w:sz w:val="24"/>
                <w:szCs w:val="24"/>
              </w:rPr>
            </w:pPr>
          </w:p>
        </w:tc>
      </w:tr>
      <w:tr w:rsidR="008B33E2" w:rsidRPr="00551DFC" w14:paraId="3A37CA61" w14:textId="77777777" w:rsidTr="00A062C4">
        <w:trPr>
          <w:trHeight w:val="601"/>
        </w:trPr>
        <w:tc>
          <w:tcPr>
            <w:tcW w:w="2774" w:type="dxa"/>
            <w:shd w:val="clear" w:color="auto" w:fill="F2F2F2" w:themeFill="background1" w:themeFillShade="F2"/>
            <w:vAlign w:val="center"/>
          </w:tcPr>
          <w:p w14:paraId="638A47E6" w14:textId="01E8EF3C" w:rsidR="008B33E2" w:rsidRPr="00551DFC" w:rsidRDefault="00B335BD" w:rsidP="00A74A3A">
            <w:r w:rsidRPr="00551DFC">
              <w:t>M</w:t>
            </w:r>
            <w:r w:rsidR="008B33E2" w:rsidRPr="00551DFC">
              <w:t>onitorování</w:t>
            </w:r>
          </w:p>
        </w:tc>
        <w:tc>
          <w:tcPr>
            <w:tcW w:w="10498" w:type="dxa"/>
            <w:vAlign w:val="center"/>
          </w:tcPr>
          <w:p w14:paraId="4AF52922" w14:textId="77777777" w:rsidR="008B33E2" w:rsidRPr="00551DFC" w:rsidRDefault="008B33E2" w:rsidP="00A74A3A">
            <w:pPr>
              <w:rPr>
                <w:sz w:val="24"/>
                <w:szCs w:val="24"/>
              </w:rPr>
            </w:pPr>
          </w:p>
        </w:tc>
      </w:tr>
      <w:tr w:rsidR="00AC782D" w:rsidRPr="00551DFC" w14:paraId="506343DC" w14:textId="77777777" w:rsidTr="00A062C4">
        <w:trPr>
          <w:trHeight w:val="601"/>
        </w:trPr>
        <w:tc>
          <w:tcPr>
            <w:tcW w:w="2774" w:type="dxa"/>
            <w:shd w:val="clear" w:color="auto" w:fill="F2F2F2" w:themeFill="background1" w:themeFillShade="F2"/>
            <w:vAlign w:val="center"/>
          </w:tcPr>
          <w:p w14:paraId="74044685" w14:textId="01CD31AF" w:rsidR="00AC782D" w:rsidRPr="00551DFC" w:rsidRDefault="00AC782D" w:rsidP="00A74A3A">
            <w:r w:rsidRPr="00551DFC">
              <w:t>Předpokládaný další rozvoj</w:t>
            </w:r>
          </w:p>
        </w:tc>
        <w:tc>
          <w:tcPr>
            <w:tcW w:w="10498" w:type="dxa"/>
            <w:vAlign w:val="center"/>
          </w:tcPr>
          <w:p w14:paraId="63124EBB" w14:textId="77777777" w:rsidR="00AC782D" w:rsidRPr="00551DFC" w:rsidRDefault="00AC782D" w:rsidP="00A74A3A">
            <w:pPr>
              <w:rPr>
                <w:sz w:val="24"/>
                <w:szCs w:val="24"/>
              </w:rPr>
            </w:pPr>
          </w:p>
        </w:tc>
      </w:tr>
    </w:tbl>
    <w:p w14:paraId="070A45F7" w14:textId="5A345D47" w:rsidR="00E9263E" w:rsidRPr="00551DFC" w:rsidRDefault="001B72D8" w:rsidP="0075174B">
      <w:pPr>
        <w:pStyle w:val="Nadpis1"/>
        <w:numPr>
          <w:ilvl w:val="0"/>
          <w:numId w:val="2"/>
        </w:numPr>
      </w:pPr>
      <w:bookmarkStart w:id="19" w:name="_Hlk93505345"/>
      <w:bookmarkStart w:id="20" w:name="_Toc155773882"/>
      <w:r w:rsidRPr="00551DFC">
        <w:t xml:space="preserve">PŘÍLOHY </w:t>
      </w:r>
      <w:r w:rsidR="00827597">
        <w:t xml:space="preserve">STUDIE PROVEDITELNOSTI </w:t>
      </w:r>
      <w:r w:rsidR="0076689F" w:rsidRPr="00551DFC">
        <w:t>– vzory</w:t>
      </w:r>
      <w:bookmarkEnd w:id="20"/>
    </w:p>
    <w:bookmarkEnd w:id="19"/>
    <w:p w14:paraId="436B4B58" w14:textId="77777777" w:rsidR="00D25DA7" w:rsidRPr="00551DFC" w:rsidRDefault="00D25DA7" w:rsidP="009F11D5">
      <w:pPr>
        <w:pStyle w:val="Odstavecseseznamem"/>
        <w:numPr>
          <w:ilvl w:val="0"/>
          <w:numId w:val="5"/>
        </w:numPr>
        <w:spacing w:after="0" w:line="360" w:lineRule="auto"/>
        <w:ind w:left="1066" w:hanging="357"/>
        <w:contextualSpacing w:val="0"/>
        <w:jc w:val="both"/>
      </w:pPr>
      <w:r w:rsidRPr="00551DFC">
        <w:t>Časový harmonogram realizace (Ganttův diagram)</w:t>
      </w:r>
    </w:p>
    <w:p w14:paraId="71BD04BB" w14:textId="6C61A29E" w:rsidR="007E477A" w:rsidRPr="007E7921" w:rsidRDefault="007E477A" w:rsidP="009F11D5">
      <w:pPr>
        <w:pStyle w:val="Odstavecseseznamem"/>
        <w:widowControl w:val="0"/>
        <w:numPr>
          <w:ilvl w:val="0"/>
          <w:numId w:val="5"/>
        </w:numPr>
        <w:spacing w:after="0" w:line="360" w:lineRule="auto"/>
        <w:ind w:left="1066" w:right="227" w:hanging="357"/>
        <w:contextualSpacing w:val="0"/>
        <w:jc w:val="both"/>
        <w:rPr>
          <w:rFonts w:cstheme="minorHAnsi"/>
        </w:rPr>
      </w:pPr>
      <w:r w:rsidRPr="007E7921">
        <w:rPr>
          <w:rFonts w:cstheme="minorHAnsi"/>
        </w:rPr>
        <w:t xml:space="preserve">Analýza potřebnosti vzniku nových míst v DS </w:t>
      </w:r>
    </w:p>
    <w:p w14:paraId="139B9942" w14:textId="778546E5" w:rsidR="00A062C4" w:rsidRDefault="007E477A" w:rsidP="009F11D5">
      <w:pPr>
        <w:pStyle w:val="Odstavecseseznamem"/>
        <w:numPr>
          <w:ilvl w:val="0"/>
          <w:numId w:val="5"/>
        </w:numPr>
        <w:spacing w:after="0" w:line="360" w:lineRule="auto"/>
        <w:ind w:left="1066" w:hanging="357"/>
        <w:contextualSpacing w:val="0"/>
        <w:jc w:val="both"/>
      </w:pPr>
      <w:r>
        <w:t>P</w:t>
      </w:r>
      <w:r w:rsidR="00D25DA7" w:rsidRPr="00551DFC">
        <w:t>odrobný</w:t>
      </w:r>
      <w:r w:rsidR="00D25DA7">
        <w:t xml:space="preserve"> strukturovaný</w:t>
      </w:r>
      <w:r w:rsidR="00D25DA7" w:rsidRPr="00551DFC">
        <w:t xml:space="preserve"> rozpočet projektu</w:t>
      </w:r>
    </w:p>
    <w:p w14:paraId="493C735F" w14:textId="47334FD6" w:rsidR="00650AD5" w:rsidRPr="001B72D8" w:rsidRDefault="00650AD5" w:rsidP="00D5335A">
      <w:pPr>
        <w:pStyle w:val="Odstavecseseznamem"/>
        <w:spacing w:after="0" w:line="240" w:lineRule="auto"/>
        <w:ind w:left="1068"/>
        <w:jc w:val="both"/>
      </w:pPr>
    </w:p>
    <w:sectPr w:rsidR="00650AD5" w:rsidRPr="001B72D8" w:rsidSect="00BE5D2C">
      <w:pgSz w:w="16838" w:h="11906" w:orient="landscape"/>
      <w:pgMar w:top="1080" w:right="1440" w:bottom="108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9BFDA" w14:textId="77777777" w:rsidR="00C21B16" w:rsidRDefault="00C21B16" w:rsidP="00634381">
      <w:pPr>
        <w:spacing w:after="0" w:line="240" w:lineRule="auto"/>
      </w:pPr>
      <w:r>
        <w:separator/>
      </w:r>
    </w:p>
  </w:endnote>
  <w:endnote w:type="continuationSeparator" w:id="0">
    <w:p w14:paraId="1ED82149" w14:textId="77777777" w:rsidR="00C21B16" w:rsidRDefault="00C21B16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48DD" w14:textId="77777777" w:rsidR="00C21B16" w:rsidRDefault="00C21B16" w:rsidP="00634381">
      <w:pPr>
        <w:spacing w:after="0" w:line="240" w:lineRule="auto"/>
      </w:pPr>
      <w:r>
        <w:separator/>
      </w:r>
    </w:p>
  </w:footnote>
  <w:footnote w:type="continuationSeparator" w:id="0">
    <w:p w14:paraId="67EFE52F" w14:textId="77777777" w:rsidR="00C21B16" w:rsidRDefault="00C21B16" w:rsidP="00634381">
      <w:pPr>
        <w:spacing w:after="0" w:line="240" w:lineRule="auto"/>
      </w:pPr>
      <w:r>
        <w:continuationSeparator/>
      </w:r>
    </w:p>
  </w:footnote>
  <w:footnote w:id="1">
    <w:p w14:paraId="38ABA81A" w14:textId="62D633C5" w:rsidR="00311B26" w:rsidRDefault="00311B26" w:rsidP="00FE0189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A6090D">
        <w:t>Příloha číslo 2</w:t>
      </w:r>
      <w:r w:rsidR="00EF3DED">
        <w:t xml:space="preserve"> </w:t>
      </w:r>
      <w:r w:rsidR="00A6090D">
        <w:t xml:space="preserve">: </w:t>
      </w:r>
      <w:r w:rsidR="00EF3DED">
        <w:rPr>
          <w:rFonts w:cstheme="minorHAnsi"/>
        </w:rPr>
        <w:t>Analýza potřebnosti vzniku nových míst v DS</w:t>
      </w:r>
      <w:r w:rsidR="00EF3DED">
        <w:t xml:space="preserve"> j</w:t>
      </w:r>
      <w:r w:rsidR="00F7003E">
        <w:t>e</w:t>
      </w:r>
      <w:r w:rsidR="00EF3DED">
        <w:t xml:space="preserve"> </w:t>
      </w:r>
      <w:r w:rsidR="00A6090D">
        <w:t>nepovinnou přílohou a žadatel j</w:t>
      </w:r>
      <w:r w:rsidR="004E57C6">
        <w:t>i</w:t>
      </w:r>
      <w:r w:rsidR="00A6090D">
        <w:t xml:space="preserve"> doloží pouze v případě, že je to pro projekt relevantní.</w:t>
      </w:r>
    </w:p>
  </w:footnote>
  <w:footnote w:id="2">
    <w:p w14:paraId="0F7B1ED9" w14:textId="77777777" w:rsidR="00DB3BE5" w:rsidRPr="000A1CB9" w:rsidRDefault="00DB3BE5" w:rsidP="00DB3BE5">
      <w:pPr>
        <w:spacing w:after="0"/>
        <w:jc w:val="both"/>
        <w:rPr>
          <w:rFonts w:cstheme="minorHAnsi"/>
          <w:sz w:val="16"/>
          <w:szCs w:val="16"/>
        </w:rPr>
      </w:pPr>
      <w:r>
        <w:t xml:space="preserve"> </w:t>
      </w:r>
      <w:r w:rsidRPr="000C045E">
        <w:rPr>
          <w:rStyle w:val="Znakapoznpodarou"/>
          <w:rFonts w:cstheme="minorHAnsi"/>
        </w:rPr>
        <w:footnoteRef/>
      </w:r>
      <w:r w:rsidRPr="004208E0">
        <w:rPr>
          <w:rFonts w:cstheme="minorHAnsi"/>
          <w:color w:val="404040"/>
          <w:sz w:val="16"/>
          <w:szCs w:val="16"/>
        </w:rPr>
        <w:t>Malé a střední podniky (MSP) jsou definovány v </w:t>
      </w:r>
      <w:hyperlink r:id="rId1" w:history="1">
        <w:r w:rsidRPr="004208E0">
          <w:rPr>
            <w:rStyle w:val="Hypertextovodkaz"/>
            <w:rFonts w:cstheme="minorHAnsi"/>
            <w:color w:val="004494"/>
            <w:sz w:val="16"/>
            <w:szCs w:val="16"/>
          </w:rPr>
          <w:t>doporučení EU 2003/361</w:t>
        </w:r>
      </w:hyperlink>
      <w:r w:rsidRPr="004208E0">
        <w:rPr>
          <w:rFonts w:cstheme="minorHAnsi"/>
          <w:sz w:val="16"/>
          <w:szCs w:val="16"/>
        </w:rPr>
        <w:t xml:space="preserve"> </w:t>
      </w:r>
      <w:r w:rsidRPr="004208E0">
        <w:rPr>
          <w:rFonts w:eastAsia="Times New Roman" w:cstheme="minorHAnsi"/>
          <w:color w:val="000000"/>
          <w:spacing w:val="6"/>
          <w:sz w:val="16"/>
          <w:szCs w:val="16"/>
          <w:lang w:eastAsia="cs-CZ"/>
        </w:rPr>
        <w:t xml:space="preserve">V rámci kategorie malých a středních podniků jsou vymezeny mikropodniky jako podniky, </w:t>
      </w:r>
      <w:r w:rsidRPr="00B12FB6">
        <w:rPr>
          <w:rFonts w:eastAsia="Times New Roman" w:cstheme="minorHAnsi"/>
          <w:color w:val="000000"/>
          <w:spacing w:val="6"/>
          <w:sz w:val="16"/>
          <w:szCs w:val="16"/>
          <w:lang w:eastAsia="cs-CZ"/>
        </w:rPr>
        <w:t>které zaměstnávají</w:t>
      </w:r>
      <w:r w:rsidRPr="004208E0">
        <w:rPr>
          <w:rFonts w:eastAsia="Times New Roman" w:cstheme="minorHAnsi"/>
          <w:color w:val="000000"/>
          <w:spacing w:val="6"/>
          <w:sz w:val="16"/>
          <w:szCs w:val="16"/>
          <w:lang w:eastAsia="cs-CZ"/>
        </w:rPr>
        <w:t xml:space="preserve"> méně než 10 osob a jejichž roční obrat nebo bilanční suma roční rozvahy nepřesahuje 2 milionů EUR, malé podniky zaměstnávají méně než 50 osob a jejichž roční obrat nebo bilanční suma roční rozvahy nepřesahuje 10 milionů </w:t>
      </w:r>
      <w:r w:rsidRPr="0039323F">
        <w:rPr>
          <w:rFonts w:eastAsia="Times New Roman" w:cstheme="minorHAnsi"/>
          <w:color w:val="000000"/>
          <w:spacing w:val="6"/>
          <w:sz w:val="16"/>
          <w:szCs w:val="16"/>
          <w:lang w:eastAsia="cs-CZ"/>
        </w:rPr>
        <w:t>EUR. Velký</w:t>
      </w:r>
      <w:r w:rsidRPr="004208E0">
        <w:rPr>
          <w:rFonts w:eastAsia="Times New Roman" w:cstheme="minorHAnsi"/>
          <w:color w:val="000000"/>
          <w:spacing w:val="6"/>
          <w:sz w:val="16"/>
          <w:szCs w:val="16"/>
          <w:lang w:eastAsia="cs-CZ"/>
        </w:rPr>
        <w:t xml:space="preserve"> podnik zaměstnává více jak 250 osob a roční obrat nebo bilanční suma roční rozvahy přesahuje50 milionů EUR. </w:t>
      </w:r>
      <w:r w:rsidRPr="004208E0">
        <w:rPr>
          <w:rFonts w:cstheme="minorHAnsi"/>
          <w:sz w:val="16"/>
          <w:szCs w:val="16"/>
        </w:rPr>
        <w:t>Územně samosprávné celky a státní podniky jsou považovány za „Velký podnik“.</w:t>
      </w:r>
    </w:p>
  </w:footnote>
  <w:footnote w:id="3">
    <w:p w14:paraId="245C33B6" w14:textId="33A7C0CC" w:rsidR="00D1317F" w:rsidRDefault="00D1317F">
      <w:pPr>
        <w:pStyle w:val="Textpoznpodarou"/>
      </w:pPr>
      <w:r>
        <w:rPr>
          <w:rStyle w:val="Znakapoznpodarou"/>
        </w:rPr>
        <w:footnoteRef/>
      </w:r>
      <w:r>
        <w:t xml:space="preserve"> Vyplní se v případě, že je pro projekt relevantní.</w:t>
      </w:r>
    </w:p>
  </w:footnote>
  <w:footnote w:id="4">
    <w:p w14:paraId="555DD786" w14:textId="77777777" w:rsidR="00E1425E" w:rsidRDefault="00E1425E" w:rsidP="00E1425E">
      <w:pPr>
        <w:pStyle w:val="Textpoznpodarou"/>
      </w:pPr>
      <w:r>
        <w:rPr>
          <w:rStyle w:val="Znakapoznpodarou"/>
        </w:rPr>
        <w:footnoteRef/>
      </w:r>
      <w:r>
        <w:t xml:space="preserve"> V relevantních případech ž</w:t>
      </w:r>
      <w:r w:rsidRPr="00872875">
        <w:t>adatel identifikuje subjekt/ty partnera projektu a stručně popíše vliv jeho/jejich zapojení do projektu</w:t>
      </w:r>
    </w:p>
  </w:footnote>
  <w:footnote w:id="5">
    <w:p w14:paraId="1ED89D24" w14:textId="5785CE85" w:rsidR="00002C34" w:rsidRDefault="00002C3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02C34">
        <w:t xml:space="preserve">Důkladně popište všechny aktivity a jejich finanční náklady nezbytné pro splnění výše zmíněné </w:t>
      </w:r>
      <w:r w:rsidR="0094197E">
        <w:t>novelizované V</w:t>
      </w:r>
      <w:r w:rsidRPr="00002C34">
        <w:t>yhlášky</w:t>
      </w:r>
      <w:r w:rsidR="0094197E">
        <w:t xml:space="preserve"> č. 23/2008 Sb.</w:t>
      </w:r>
    </w:p>
  </w:footnote>
  <w:footnote w:id="6">
    <w:p w14:paraId="0A7E6877" w14:textId="590854D8" w:rsidR="00002C34" w:rsidRDefault="00002C34">
      <w:pPr>
        <w:pStyle w:val="Textpoznpodarou"/>
      </w:pPr>
      <w:r>
        <w:rPr>
          <w:rStyle w:val="Znakapoznpodarou"/>
        </w:rPr>
        <w:footnoteRef/>
      </w:r>
      <w:r>
        <w:t xml:space="preserve"> Dále jen jako „novelizovaná</w:t>
      </w:r>
      <w:r w:rsidRPr="00002C34">
        <w:t xml:space="preserve"> </w:t>
      </w:r>
      <w:r>
        <w:t>V</w:t>
      </w:r>
      <w:r w:rsidRPr="00002C34">
        <w:t>yhláška č. 23/2008 Sb.</w:t>
      </w:r>
      <w:r>
        <w:t>“</w:t>
      </w:r>
    </w:p>
  </w:footnote>
  <w:footnote w:id="7">
    <w:p w14:paraId="0FE46D32" w14:textId="77777777" w:rsidR="00311B26" w:rsidRPr="006E68A8" w:rsidRDefault="00311B26" w:rsidP="00FE0189">
      <w:pPr>
        <w:pStyle w:val="Textpoznpodarou"/>
        <w:ind w:right="113"/>
        <w:jc w:val="both"/>
      </w:pPr>
      <w:r w:rsidRPr="006E68A8">
        <w:rPr>
          <w:rStyle w:val="Znakapoznpodarou"/>
        </w:rPr>
        <w:footnoteRef/>
      </w:r>
      <w:r w:rsidRPr="006E68A8">
        <w:t xml:space="preserve"> Uveďte zdůvodnění potřebnosti realizace investic:</w:t>
      </w:r>
    </w:p>
    <w:p w14:paraId="493DC745" w14:textId="4ECDD9B2" w:rsidR="00311B26" w:rsidRPr="006E68A8" w:rsidRDefault="00311B26" w:rsidP="0075174B">
      <w:pPr>
        <w:pStyle w:val="Textpoznpodarou"/>
        <w:numPr>
          <w:ilvl w:val="0"/>
          <w:numId w:val="4"/>
        </w:numPr>
        <w:ind w:right="113"/>
        <w:jc w:val="both"/>
      </w:pPr>
      <w:r w:rsidRPr="006E68A8">
        <w:t>zdůvodnění potřebnosti pořizovaného vybavení ve vztahu ke kapacitě</w:t>
      </w:r>
      <w:r>
        <w:t xml:space="preserve"> a provozu dětské skupiny</w:t>
      </w:r>
      <w:r w:rsidRPr="006E68A8">
        <w:t xml:space="preserve">; </w:t>
      </w:r>
    </w:p>
    <w:p w14:paraId="62126D11" w14:textId="661DF8E6" w:rsidR="00311B26" w:rsidRPr="006E68A8" w:rsidRDefault="00311B26" w:rsidP="0075174B">
      <w:pPr>
        <w:pStyle w:val="Textpoznpodarou"/>
        <w:numPr>
          <w:ilvl w:val="0"/>
          <w:numId w:val="4"/>
        </w:numPr>
        <w:ind w:right="113"/>
        <w:jc w:val="both"/>
      </w:pPr>
      <w:r w:rsidRPr="006E68A8">
        <w:t>zdůvodnění potřebnosti stavebních úprav;</w:t>
      </w:r>
    </w:p>
    <w:p w14:paraId="645A6FAA" w14:textId="59436AC8" w:rsidR="00311B26" w:rsidRDefault="00311B26" w:rsidP="0075174B">
      <w:pPr>
        <w:pStyle w:val="Textpoznpodarou"/>
        <w:numPr>
          <w:ilvl w:val="0"/>
          <w:numId w:val="4"/>
        </w:numPr>
        <w:ind w:right="113"/>
        <w:jc w:val="both"/>
      </w:pPr>
      <w:r w:rsidRPr="006E68A8">
        <w:t>zdůvodnění potřebnosti pořízení vybavení staveb</w:t>
      </w:r>
      <w:r>
        <w:t>.</w:t>
      </w:r>
    </w:p>
  </w:footnote>
  <w:footnote w:id="8">
    <w:p w14:paraId="1905F2FD" w14:textId="7EB86B69" w:rsidR="00395658" w:rsidRDefault="00311B26" w:rsidP="00D670BC">
      <w:pPr>
        <w:pStyle w:val="Textpoznpodarou"/>
        <w:ind w:right="113"/>
        <w:jc w:val="both"/>
      </w:pPr>
      <w:r w:rsidRPr="00551DFC">
        <w:rPr>
          <w:rStyle w:val="Znakapoznpodarou"/>
        </w:rPr>
        <w:footnoteRef/>
      </w:r>
      <w:r w:rsidRPr="00551DFC">
        <w:t xml:space="preserve"> </w:t>
      </w:r>
      <w:r>
        <w:t>P</w:t>
      </w:r>
      <w:r w:rsidRPr="00551DFC">
        <w:t>odrobněji k jednotlivým oblastem viz příloh</w:t>
      </w:r>
      <w:r>
        <w:t>y</w:t>
      </w:r>
      <w:r w:rsidRPr="00551DFC">
        <w:t xml:space="preserve"> č. 17 </w:t>
      </w:r>
      <w:r>
        <w:t xml:space="preserve">a 18 </w:t>
      </w:r>
      <w:r w:rsidRPr="00551DFC">
        <w:t>Obecných pravidel</w:t>
      </w:r>
    </w:p>
  </w:footnote>
  <w:footnote w:id="9">
    <w:p w14:paraId="53446276" w14:textId="6644EB3D" w:rsidR="00311B26" w:rsidRDefault="00311B26" w:rsidP="001230C6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Uveďte, </w:t>
      </w:r>
      <w:r w:rsidRPr="00C821EB">
        <w:t>zda se jedná o územní rozhodnutí, územní souhlas či účinnou veřejnoprávní smlouvu nahrazující územní řízení, stavební povolení nebo ohlášení, případně realizaci dle jiného územního/stavebního/ohlašovacího řízení, definovaného zákon 183/2006 Sb., o územním plánování a stavebním řádu, ve znění pozdějších předpisů, případně uveďte, že projekt v žádném z popsaných postupů nepodléhá územní rozhodnutí ap</w:t>
      </w:r>
      <w:r w:rsidR="00395658">
        <w:t>od</w:t>
      </w:r>
      <w:r w:rsidRPr="00C821EB">
        <w:t>.</w:t>
      </w:r>
    </w:p>
  </w:footnote>
  <w:footnote w:id="10">
    <w:p w14:paraId="5171A9DF" w14:textId="59E94BF7" w:rsidR="00311B26" w:rsidRDefault="00311B26" w:rsidP="001230C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 fyzických osob jméno a příjmení, datum narození / rodné číslo.  </w:t>
      </w:r>
    </w:p>
  </w:footnote>
  <w:footnote w:id="11">
    <w:p w14:paraId="6B6746CF" w14:textId="3AB88C48" w:rsidR="00311B26" w:rsidRDefault="00311B26" w:rsidP="001230C6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Vč. popisu podpůrných provozních prostor, je-li jejich vybudování součástí projektu (kuchyně, prádelny apod.), a</w:t>
      </w:r>
      <w:r w:rsidR="001230C6">
        <w:t> </w:t>
      </w:r>
      <w:r>
        <w:t>kalkulace, jaký podíl z těchto provozů bude využíván DS a jaký podíl jinými provozy.</w:t>
      </w:r>
    </w:p>
  </w:footnote>
  <w:footnote w:id="12">
    <w:p w14:paraId="1E199923" w14:textId="3F3B5924" w:rsidR="00311B26" w:rsidRDefault="00311B26" w:rsidP="00D670BC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Časový harmonogram realizace projektu (povinnou přílohou </w:t>
      </w:r>
      <w:r w:rsidR="002C1375">
        <w:t xml:space="preserve">zkrácené </w:t>
      </w:r>
      <w:r>
        <w:t xml:space="preserve">studie proveditelnosti je převedení tabulky do grafické podoby Ganttova nebo obdobného diagramu </w:t>
      </w:r>
      <w:r>
        <w:br/>
        <w:t>s vyznačením doby trvání a návaznosti jednotlivých aktivit)</w:t>
      </w:r>
    </w:p>
    <w:p w14:paraId="5714A65C" w14:textId="7A503336" w:rsidR="00311B26" w:rsidRDefault="00311B26" w:rsidP="00D670BC">
      <w:pPr>
        <w:pStyle w:val="Textpoznpodarou"/>
        <w:ind w:right="113"/>
        <w:jc w:val="both"/>
      </w:pPr>
      <w:r>
        <w:t>- výčet je pouze vzorový, z uvedených aktivit vyberte relevantní, případně doplňte další dle charakteru projektu</w:t>
      </w:r>
    </w:p>
    <w:p w14:paraId="4E3EFEAC" w14:textId="1F5C93FF" w:rsidR="00311B26" w:rsidRDefault="00311B26" w:rsidP="00D670BC">
      <w:pPr>
        <w:pStyle w:val="Textpoznpodarou"/>
        <w:ind w:right="113"/>
        <w:jc w:val="both"/>
      </w:pPr>
      <w:r>
        <w:t>- některé z aktivit mohou být zahájeny před datem zahájení projektu</w:t>
      </w:r>
      <w:r w:rsidR="002C1375">
        <w:t>, ne však dříve než k 1.1.2023</w:t>
      </w:r>
    </w:p>
  </w:footnote>
  <w:footnote w:id="13">
    <w:p w14:paraId="00147406" w14:textId="4B31FCD2" w:rsidR="00311B26" w:rsidRDefault="00311B26" w:rsidP="00D670B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</w:t>
      </w:r>
      <w:r w:rsidRPr="0095426C">
        <w:t xml:space="preserve">ovinnu přílohou </w:t>
      </w:r>
      <w:r w:rsidR="001776B5">
        <w:t>projektové žádosti</w:t>
      </w:r>
      <w:r w:rsidRPr="0095426C">
        <w:t xml:space="preserve"> je projektová dokumentace </w:t>
      </w:r>
      <w:r>
        <w:t>odpovídající obsahem</w:t>
      </w:r>
      <w:r w:rsidRPr="0095426C">
        <w:t xml:space="preserve"> stupni </w:t>
      </w:r>
      <w:r w:rsidR="00E041DD">
        <w:t>pro ohlášení stavby</w:t>
      </w:r>
      <w:r w:rsidR="00E041DD" w:rsidRPr="0095426C">
        <w:t xml:space="preserve"> </w:t>
      </w:r>
      <w:r w:rsidRPr="0095426C">
        <w:t>nebo vyšším</w:t>
      </w:r>
      <w:r>
        <w:t xml:space="preserve">u dle vyhlášky </w:t>
      </w:r>
      <w:r w:rsidR="00002C34">
        <w:t xml:space="preserve">č. </w:t>
      </w:r>
      <w:r w:rsidRPr="00041467">
        <w:t>499/2006</w:t>
      </w:r>
      <w:r>
        <w:t xml:space="preserve"> Sb.</w:t>
      </w:r>
    </w:p>
  </w:footnote>
  <w:footnote w:id="14">
    <w:p w14:paraId="5D4B2863" w14:textId="4E7EEB7B" w:rsidR="00FD0B44" w:rsidRDefault="00FD0B44">
      <w:pPr>
        <w:pStyle w:val="Textpoznpodarou"/>
      </w:pPr>
      <w:r>
        <w:rPr>
          <w:rStyle w:val="Znakapoznpodarou"/>
        </w:rPr>
        <w:footnoteRef/>
      </w:r>
      <w:r>
        <w:t xml:space="preserve"> Důkladně popište </w:t>
      </w:r>
      <w:r w:rsidRPr="00FB6244">
        <w:t>všechny aktivity a jejich finanční náklady nezbytné pro</w:t>
      </w:r>
      <w:r>
        <w:t xml:space="preserve"> splnění podmínek výše zmíněné </w:t>
      </w:r>
      <w:r w:rsidR="0094197E">
        <w:t>novelizované V</w:t>
      </w:r>
      <w:r>
        <w:t>yhlášky</w:t>
      </w:r>
      <w:r w:rsidR="0094197E">
        <w:t xml:space="preserve"> č. 23/2008 Sb.</w:t>
      </w:r>
      <w:r>
        <w:t xml:space="preserve"> </w:t>
      </w:r>
    </w:p>
  </w:footnote>
  <w:footnote w:id="15">
    <w:p w14:paraId="30CDB9E7" w14:textId="14E59DE2" w:rsidR="00FD0B44" w:rsidRDefault="00FD0B44" w:rsidP="00FE0189">
      <w:pPr>
        <w:pStyle w:val="Textpoznpodarou"/>
        <w:ind w:right="113"/>
        <w:jc w:val="both"/>
      </w:pPr>
      <w:r>
        <w:rPr>
          <w:rStyle w:val="Znakapoznpodarou"/>
        </w:rPr>
        <w:footnoteRef/>
      </w:r>
      <w:r>
        <w:t xml:space="preserve"> V relevantních případech doložit EIA nebo expertní posudek.</w:t>
      </w:r>
    </w:p>
  </w:footnote>
  <w:footnote w:id="16">
    <w:p w14:paraId="57B80992" w14:textId="3230CC01" w:rsidR="002A7DE6" w:rsidRPr="002A463E" w:rsidRDefault="002A7DE6" w:rsidP="00793DA5">
      <w:pPr>
        <w:pStyle w:val="Textpoznpodarou"/>
        <w:jc w:val="both"/>
      </w:pPr>
      <w:r w:rsidRPr="006D23D1">
        <w:rPr>
          <w:rStyle w:val="Znakapoznpodarou"/>
          <w:rFonts w:ascii="Calibri" w:hAnsi="Calibri" w:cs="Calibri"/>
          <w:sz w:val="18"/>
          <w:szCs w:val="18"/>
        </w:rPr>
        <w:footnoteRef/>
      </w:r>
      <w:r w:rsidRPr="006D23D1">
        <w:rPr>
          <w:rFonts w:ascii="Calibri" w:hAnsi="Calibri" w:cs="Calibri"/>
          <w:sz w:val="18"/>
          <w:szCs w:val="18"/>
        </w:rPr>
        <w:t xml:space="preserve"> </w:t>
      </w:r>
      <w:r w:rsidRPr="002A463E">
        <w:t>Výše podpory z RRF představuje výši celkových způsobilých výdajů bez DPH.</w:t>
      </w:r>
    </w:p>
  </w:footnote>
  <w:footnote w:id="17">
    <w:p w14:paraId="3BA9F657" w14:textId="03A74B3F" w:rsidR="00EE72A3" w:rsidRDefault="00EE72A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1776B5">
        <w:t>V</w:t>
      </w:r>
      <w:r>
        <w:t xml:space="preserve">yplní se v případě, že je pro </w:t>
      </w:r>
      <w:r w:rsidR="001776B5">
        <w:t>projekt</w:t>
      </w:r>
      <w:r>
        <w:t xml:space="preserve"> relevantní</w:t>
      </w:r>
      <w:r w:rsidR="001776B5">
        <w:t>.</w:t>
      </w:r>
    </w:p>
  </w:footnote>
  <w:footnote w:id="18">
    <w:p w14:paraId="6C2B82BF" w14:textId="77777777" w:rsidR="00311B26" w:rsidRDefault="00311B26" w:rsidP="00FE0189">
      <w:pPr>
        <w:pStyle w:val="Textpoznpodarou"/>
        <w:ind w:right="113"/>
        <w:jc w:val="both"/>
      </w:pPr>
      <w:r w:rsidRPr="001130F3">
        <w:rPr>
          <w:rStyle w:val="Znakapoznpodarou"/>
        </w:rPr>
        <w:footnoteRef/>
      </w:r>
      <w:r w:rsidRPr="001130F3">
        <w:t xml:space="preserve"> </w:t>
      </w:r>
      <w:r w:rsidRPr="00FE0189">
        <w:t>Uvedené druhy rizika jsou pouze příkladem, žadatel vyplní tabulku sám.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8469223"/>
      <w:docPartObj>
        <w:docPartGallery w:val="Page Numbers (Top of Page)"/>
        <w:docPartUnique/>
      </w:docPartObj>
    </w:sdtPr>
    <w:sdtEndPr/>
    <w:sdtContent>
      <w:p w14:paraId="114FDA0B" w14:textId="411B7F0B" w:rsidR="00311B26" w:rsidRDefault="00311B26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2AE428" w14:textId="77777777" w:rsidR="00311B26" w:rsidRDefault="00311B2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D4510" w14:textId="4B3CCB21" w:rsidR="00311B26" w:rsidRDefault="00311B26">
    <w:pPr>
      <w:pStyle w:val="Zhlav"/>
    </w:pPr>
    <w:r>
      <w:rPr>
        <w:noProof/>
      </w:rPr>
      <w:drawing>
        <wp:inline distT="0" distB="0" distL="0" distR="0" wp14:anchorId="76499683" wp14:editId="53AC736F">
          <wp:extent cx="5759450" cy="838015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38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12A47"/>
    <w:multiLevelType w:val="hybridMultilevel"/>
    <w:tmpl w:val="28FA58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066D3"/>
    <w:multiLevelType w:val="hybridMultilevel"/>
    <w:tmpl w:val="283852E8"/>
    <w:lvl w:ilvl="0" w:tplc="07B88D6A">
      <w:start w:val="1"/>
      <w:numFmt w:val="decimal"/>
      <w:lvlText w:val="%1."/>
      <w:lvlJc w:val="left"/>
      <w:pPr>
        <w:ind w:left="927" w:hanging="360"/>
      </w:pPr>
      <w:rPr>
        <w:rFonts w:asciiTheme="minorHAnsi" w:hAnsiTheme="minorHAnsi" w:cstheme="minorHAnsi" w:hint="default"/>
        <w:b/>
        <w:bCs/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CB82C2C"/>
    <w:multiLevelType w:val="hybridMultilevel"/>
    <w:tmpl w:val="97DA057C"/>
    <w:lvl w:ilvl="0" w:tplc="8492512C"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65596"/>
    <w:multiLevelType w:val="hybridMultilevel"/>
    <w:tmpl w:val="D6A4F2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2306E"/>
    <w:multiLevelType w:val="hybridMultilevel"/>
    <w:tmpl w:val="4CD4D73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E497B"/>
    <w:multiLevelType w:val="hybridMultilevel"/>
    <w:tmpl w:val="8A1CD02E"/>
    <w:lvl w:ilvl="0" w:tplc="0405000B">
      <w:start w:val="1"/>
      <w:numFmt w:val="bullet"/>
      <w:lvlText w:val=""/>
      <w:lvlJc w:val="left"/>
      <w:pPr>
        <w:ind w:left="233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0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90" w:hanging="360"/>
      </w:pPr>
      <w:rPr>
        <w:rFonts w:ascii="Wingdings" w:hAnsi="Wingdings" w:hint="default"/>
      </w:rPr>
    </w:lvl>
  </w:abstractNum>
  <w:abstractNum w:abstractNumId="7" w15:restartNumberingAfterBreak="0">
    <w:nsid w:val="4AB00E59"/>
    <w:multiLevelType w:val="hybridMultilevel"/>
    <w:tmpl w:val="06BCD4A0"/>
    <w:lvl w:ilvl="0" w:tplc="F48E8738">
      <w:start w:val="1"/>
      <w:numFmt w:val="upperRoman"/>
      <w:lvlText w:val="%1-"/>
      <w:lvlJc w:val="left"/>
      <w:pPr>
        <w:ind w:left="1080" w:hanging="720"/>
      </w:pPr>
      <w:rPr>
        <w:rFonts w:eastAsia="Arial" w:cstheme="minorHAns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43067C"/>
    <w:multiLevelType w:val="hybridMultilevel"/>
    <w:tmpl w:val="4170E626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BD633F"/>
    <w:multiLevelType w:val="hybridMultilevel"/>
    <w:tmpl w:val="4D807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4A34FC"/>
    <w:multiLevelType w:val="hybridMultilevel"/>
    <w:tmpl w:val="E2D0C25E"/>
    <w:lvl w:ilvl="0" w:tplc="79262F3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CA1E40"/>
    <w:multiLevelType w:val="hybridMultilevel"/>
    <w:tmpl w:val="4CD266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8504633">
    <w:abstractNumId w:val="5"/>
  </w:num>
  <w:num w:numId="2" w16cid:durableId="1098595567">
    <w:abstractNumId w:val="8"/>
  </w:num>
  <w:num w:numId="3" w16cid:durableId="1809129201">
    <w:abstractNumId w:val="11"/>
  </w:num>
  <w:num w:numId="4" w16cid:durableId="1936982466">
    <w:abstractNumId w:val="10"/>
  </w:num>
  <w:num w:numId="5" w16cid:durableId="1710908552">
    <w:abstractNumId w:val="4"/>
  </w:num>
  <w:num w:numId="6" w16cid:durableId="1931573052">
    <w:abstractNumId w:val="6"/>
  </w:num>
  <w:num w:numId="7" w16cid:durableId="2130389750">
    <w:abstractNumId w:val="3"/>
  </w:num>
  <w:num w:numId="8" w16cid:durableId="391932061">
    <w:abstractNumId w:val="9"/>
  </w:num>
  <w:num w:numId="9" w16cid:durableId="867837427">
    <w:abstractNumId w:val="0"/>
  </w:num>
  <w:num w:numId="10" w16cid:durableId="1832022592">
    <w:abstractNumId w:val="2"/>
  </w:num>
  <w:num w:numId="11" w16cid:durableId="1530952568">
    <w:abstractNumId w:val="7"/>
  </w:num>
  <w:num w:numId="12" w16cid:durableId="1560945790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0149C"/>
    <w:rsid w:val="000026FE"/>
    <w:rsid w:val="00002C34"/>
    <w:rsid w:val="000061F9"/>
    <w:rsid w:val="000066DA"/>
    <w:rsid w:val="000079A1"/>
    <w:rsid w:val="000102AF"/>
    <w:rsid w:val="00011EEF"/>
    <w:rsid w:val="000122E6"/>
    <w:rsid w:val="00014383"/>
    <w:rsid w:val="00014F63"/>
    <w:rsid w:val="00027C36"/>
    <w:rsid w:val="00031ED6"/>
    <w:rsid w:val="00036A3E"/>
    <w:rsid w:val="00040613"/>
    <w:rsid w:val="000411B5"/>
    <w:rsid w:val="00041467"/>
    <w:rsid w:val="00043FB7"/>
    <w:rsid w:val="00044072"/>
    <w:rsid w:val="000506AC"/>
    <w:rsid w:val="00052A9A"/>
    <w:rsid w:val="0005611E"/>
    <w:rsid w:val="0005663F"/>
    <w:rsid w:val="00057399"/>
    <w:rsid w:val="00057C7F"/>
    <w:rsid w:val="000620F5"/>
    <w:rsid w:val="00064B38"/>
    <w:rsid w:val="00064D07"/>
    <w:rsid w:val="000662A6"/>
    <w:rsid w:val="00070FE9"/>
    <w:rsid w:val="000717F0"/>
    <w:rsid w:val="0007302E"/>
    <w:rsid w:val="000732B1"/>
    <w:rsid w:val="00077E83"/>
    <w:rsid w:val="0008318B"/>
    <w:rsid w:val="000855EE"/>
    <w:rsid w:val="0009010A"/>
    <w:rsid w:val="000945E9"/>
    <w:rsid w:val="000946BD"/>
    <w:rsid w:val="000959F6"/>
    <w:rsid w:val="00095D8E"/>
    <w:rsid w:val="00096838"/>
    <w:rsid w:val="000A00B9"/>
    <w:rsid w:val="000A00E0"/>
    <w:rsid w:val="000A1901"/>
    <w:rsid w:val="000A3D55"/>
    <w:rsid w:val="000B009D"/>
    <w:rsid w:val="000B04DB"/>
    <w:rsid w:val="000B0815"/>
    <w:rsid w:val="000B5AC9"/>
    <w:rsid w:val="000B5C1F"/>
    <w:rsid w:val="000B5F15"/>
    <w:rsid w:val="000B7D1E"/>
    <w:rsid w:val="000C0979"/>
    <w:rsid w:val="000C3811"/>
    <w:rsid w:val="000C7852"/>
    <w:rsid w:val="000D1F06"/>
    <w:rsid w:val="000D4142"/>
    <w:rsid w:val="000D4F60"/>
    <w:rsid w:val="000D7CA1"/>
    <w:rsid w:val="000E2E07"/>
    <w:rsid w:val="000E4312"/>
    <w:rsid w:val="000E43B1"/>
    <w:rsid w:val="000E4DD3"/>
    <w:rsid w:val="000E61EE"/>
    <w:rsid w:val="000E73E5"/>
    <w:rsid w:val="000F19BD"/>
    <w:rsid w:val="000F5D2E"/>
    <w:rsid w:val="000F5D39"/>
    <w:rsid w:val="000F6876"/>
    <w:rsid w:val="0010473A"/>
    <w:rsid w:val="00106FBD"/>
    <w:rsid w:val="001076B8"/>
    <w:rsid w:val="001130F3"/>
    <w:rsid w:val="001148B3"/>
    <w:rsid w:val="001158B8"/>
    <w:rsid w:val="00116EFF"/>
    <w:rsid w:val="001211DD"/>
    <w:rsid w:val="00122F9F"/>
    <w:rsid w:val="001230C6"/>
    <w:rsid w:val="001257E9"/>
    <w:rsid w:val="00125C0A"/>
    <w:rsid w:val="00126362"/>
    <w:rsid w:val="001266EA"/>
    <w:rsid w:val="00126884"/>
    <w:rsid w:val="00127189"/>
    <w:rsid w:val="001302A4"/>
    <w:rsid w:val="00131298"/>
    <w:rsid w:val="00136BFF"/>
    <w:rsid w:val="00141C5B"/>
    <w:rsid w:val="001436D9"/>
    <w:rsid w:val="00143E11"/>
    <w:rsid w:val="001448A3"/>
    <w:rsid w:val="00144BA5"/>
    <w:rsid w:val="001478BA"/>
    <w:rsid w:val="00152E7D"/>
    <w:rsid w:val="00154B0A"/>
    <w:rsid w:val="00155388"/>
    <w:rsid w:val="0015594C"/>
    <w:rsid w:val="00155A3F"/>
    <w:rsid w:val="001600DB"/>
    <w:rsid w:val="00161BD5"/>
    <w:rsid w:val="001719CE"/>
    <w:rsid w:val="00172D92"/>
    <w:rsid w:val="00173EDC"/>
    <w:rsid w:val="00174764"/>
    <w:rsid w:val="00174A92"/>
    <w:rsid w:val="00174B51"/>
    <w:rsid w:val="00174CA1"/>
    <w:rsid w:val="00176101"/>
    <w:rsid w:val="001776B5"/>
    <w:rsid w:val="001807D9"/>
    <w:rsid w:val="00180D5F"/>
    <w:rsid w:val="00181627"/>
    <w:rsid w:val="00182056"/>
    <w:rsid w:val="00183A09"/>
    <w:rsid w:val="00186574"/>
    <w:rsid w:val="00191349"/>
    <w:rsid w:val="00191B42"/>
    <w:rsid w:val="0019329F"/>
    <w:rsid w:val="00195589"/>
    <w:rsid w:val="00196C02"/>
    <w:rsid w:val="00197B5B"/>
    <w:rsid w:val="001A0FDC"/>
    <w:rsid w:val="001A51A1"/>
    <w:rsid w:val="001B2AEA"/>
    <w:rsid w:val="001B37E4"/>
    <w:rsid w:val="001B5DB1"/>
    <w:rsid w:val="001B6DDF"/>
    <w:rsid w:val="001B72D8"/>
    <w:rsid w:val="001B7982"/>
    <w:rsid w:val="001B7D20"/>
    <w:rsid w:val="001B7EB8"/>
    <w:rsid w:val="001C00E3"/>
    <w:rsid w:val="001C2DF0"/>
    <w:rsid w:val="001C3CFD"/>
    <w:rsid w:val="001C676A"/>
    <w:rsid w:val="001C7E49"/>
    <w:rsid w:val="001D1C2B"/>
    <w:rsid w:val="001D1FA5"/>
    <w:rsid w:val="001D2A83"/>
    <w:rsid w:val="001D61C7"/>
    <w:rsid w:val="001E18AA"/>
    <w:rsid w:val="001F31C9"/>
    <w:rsid w:val="001F43CB"/>
    <w:rsid w:val="002011C3"/>
    <w:rsid w:val="00204D9A"/>
    <w:rsid w:val="0020609C"/>
    <w:rsid w:val="00212179"/>
    <w:rsid w:val="002134C1"/>
    <w:rsid w:val="00213558"/>
    <w:rsid w:val="00213F7C"/>
    <w:rsid w:val="00214C62"/>
    <w:rsid w:val="0021750B"/>
    <w:rsid w:val="00220873"/>
    <w:rsid w:val="002231FA"/>
    <w:rsid w:val="00224D2E"/>
    <w:rsid w:val="002252CB"/>
    <w:rsid w:val="002265AB"/>
    <w:rsid w:val="00230128"/>
    <w:rsid w:val="00231F50"/>
    <w:rsid w:val="002351FF"/>
    <w:rsid w:val="002368F4"/>
    <w:rsid w:val="002374F0"/>
    <w:rsid w:val="00244536"/>
    <w:rsid w:val="00245A55"/>
    <w:rsid w:val="002467D2"/>
    <w:rsid w:val="00250FF8"/>
    <w:rsid w:val="00254062"/>
    <w:rsid w:val="002552E9"/>
    <w:rsid w:val="0025689C"/>
    <w:rsid w:val="00256F75"/>
    <w:rsid w:val="00261E12"/>
    <w:rsid w:val="00262982"/>
    <w:rsid w:val="00263557"/>
    <w:rsid w:val="00270DF0"/>
    <w:rsid w:val="002748BB"/>
    <w:rsid w:val="0027681B"/>
    <w:rsid w:val="002774D5"/>
    <w:rsid w:val="002827E8"/>
    <w:rsid w:val="002855F2"/>
    <w:rsid w:val="002856AA"/>
    <w:rsid w:val="00286C01"/>
    <w:rsid w:val="002928DB"/>
    <w:rsid w:val="00292CE0"/>
    <w:rsid w:val="00292D21"/>
    <w:rsid w:val="002934B1"/>
    <w:rsid w:val="00296AC0"/>
    <w:rsid w:val="002A463E"/>
    <w:rsid w:val="002A4DEE"/>
    <w:rsid w:val="002A6DF1"/>
    <w:rsid w:val="002A7DE6"/>
    <w:rsid w:val="002B1288"/>
    <w:rsid w:val="002B13E6"/>
    <w:rsid w:val="002B2264"/>
    <w:rsid w:val="002B2E46"/>
    <w:rsid w:val="002B36F6"/>
    <w:rsid w:val="002B37F9"/>
    <w:rsid w:val="002B5CFC"/>
    <w:rsid w:val="002B6820"/>
    <w:rsid w:val="002C1375"/>
    <w:rsid w:val="002C177C"/>
    <w:rsid w:val="002C4EC9"/>
    <w:rsid w:val="002C73DA"/>
    <w:rsid w:val="002D5D22"/>
    <w:rsid w:val="002E2659"/>
    <w:rsid w:val="002E2706"/>
    <w:rsid w:val="002E4323"/>
    <w:rsid w:val="002E5A45"/>
    <w:rsid w:val="002E7DD4"/>
    <w:rsid w:val="002F0AA1"/>
    <w:rsid w:val="002F2617"/>
    <w:rsid w:val="002F58B9"/>
    <w:rsid w:val="003015B1"/>
    <w:rsid w:val="00302075"/>
    <w:rsid w:val="00303D41"/>
    <w:rsid w:val="003045AB"/>
    <w:rsid w:val="003047C1"/>
    <w:rsid w:val="00304A2A"/>
    <w:rsid w:val="00307D3B"/>
    <w:rsid w:val="003104C0"/>
    <w:rsid w:val="00310C63"/>
    <w:rsid w:val="00311B26"/>
    <w:rsid w:val="00311DC0"/>
    <w:rsid w:val="00315865"/>
    <w:rsid w:val="00315DE9"/>
    <w:rsid w:val="00317090"/>
    <w:rsid w:val="0031712A"/>
    <w:rsid w:val="00320082"/>
    <w:rsid w:val="0032161B"/>
    <w:rsid w:val="00322B71"/>
    <w:rsid w:val="0032303C"/>
    <w:rsid w:val="003267F6"/>
    <w:rsid w:val="00330315"/>
    <w:rsid w:val="0033728D"/>
    <w:rsid w:val="003406BA"/>
    <w:rsid w:val="0034188D"/>
    <w:rsid w:val="0034462D"/>
    <w:rsid w:val="00344FC7"/>
    <w:rsid w:val="00345415"/>
    <w:rsid w:val="00345A48"/>
    <w:rsid w:val="003504F6"/>
    <w:rsid w:val="00351638"/>
    <w:rsid w:val="0035617F"/>
    <w:rsid w:val="0036168A"/>
    <w:rsid w:val="00362C59"/>
    <w:rsid w:val="003630DC"/>
    <w:rsid w:val="00364C12"/>
    <w:rsid w:val="00367337"/>
    <w:rsid w:val="003869C2"/>
    <w:rsid w:val="00386DA8"/>
    <w:rsid w:val="00390537"/>
    <w:rsid w:val="003934F6"/>
    <w:rsid w:val="00395658"/>
    <w:rsid w:val="003A16AB"/>
    <w:rsid w:val="003A1961"/>
    <w:rsid w:val="003A442E"/>
    <w:rsid w:val="003A6C61"/>
    <w:rsid w:val="003B1000"/>
    <w:rsid w:val="003B31E8"/>
    <w:rsid w:val="003B5A6B"/>
    <w:rsid w:val="003B7C07"/>
    <w:rsid w:val="003C0BE8"/>
    <w:rsid w:val="003C2C7D"/>
    <w:rsid w:val="003C3218"/>
    <w:rsid w:val="003C6B60"/>
    <w:rsid w:val="003C7F44"/>
    <w:rsid w:val="003D016C"/>
    <w:rsid w:val="003D3C9B"/>
    <w:rsid w:val="003E2BC9"/>
    <w:rsid w:val="003E469A"/>
    <w:rsid w:val="003E5259"/>
    <w:rsid w:val="003E5734"/>
    <w:rsid w:val="003E6296"/>
    <w:rsid w:val="003E7B48"/>
    <w:rsid w:val="003F66B8"/>
    <w:rsid w:val="00401AFB"/>
    <w:rsid w:val="00401D28"/>
    <w:rsid w:val="00402D69"/>
    <w:rsid w:val="00404806"/>
    <w:rsid w:val="00410AD8"/>
    <w:rsid w:val="00410F0C"/>
    <w:rsid w:val="00411C32"/>
    <w:rsid w:val="00414139"/>
    <w:rsid w:val="004171D5"/>
    <w:rsid w:val="00417C77"/>
    <w:rsid w:val="0042382F"/>
    <w:rsid w:val="004241BD"/>
    <w:rsid w:val="00424D2B"/>
    <w:rsid w:val="00426D84"/>
    <w:rsid w:val="00427346"/>
    <w:rsid w:val="00431675"/>
    <w:rsid w:val="0043356A"/>
    <w:rsid w:val="00434A13"/>
    <w:rsid w:val="00450732"/>
    <w:rsid w:val="00451FAE"/>
    <w:rsid w:val="0045388B"/>
    <w:rsid w:val="00457A2B"/>
    <w:rsid w:val="0046137B"/>
    <w:rsid w:val="00462729"/>
    <w:rsid w:val="00463C40"/>
    <w:rsid w:val="00464099"/>
    <w:rsid w:val="00467ED7"/>
    <w:rsid w:val="004730D4"/>
    <w:rsid w:val="004765E0"/>
    <w:rsid w:val="004770A6"/>
    <w:rsid w:val="00477365"/>
    <w:rsid w:val="0048147C"/>
    <w:rsid w:val="00481BF2"/>
    <w:rsid w:val="00482CA7"/>
    <w:rsid w:val="00482EA1"/>
    <w:rsid w:val="004849AE"/>
    <w:rsid w:val="00485C1D"/>
    <w:rsid w:val="00486968"/>
    <w:rsid w:val="00486A98"/>
    <w:rsid w:val="00487362"/>
    <w:rsid w:val="00495F85"/>
    <w:rsid w:val="0049642C"/>
    <w:rsid w:val="00497E2C"/>
    <w:rsid w:val="004A0682"/>
    <w:rsid w:val="004A09A8"/>
    <w:rsid w:val="004A323F"/>
    <w:rsid w:val="004A4BD7"/>
    <w:rsid w:val="004A55CA"/>
    <w:rsid w:val="004A5DEC"/>
    <w:rsid w:val="004A724A"/>
    <w:rsid w:val="004B1E38"/>
    <w:rsid w:val="004B2365"/>
    <w:rsid w:val="004B3F57"/>
    <w:rsid w:val="004B688B"/>
    <w:rsid w:val="004C1280"/>
    <w:rsid w:val="004C145A"/>
    <w:rsid w:val="004C2AED"/>
    <w:rsid w:val="004C6137"/>
    <w:rsid w:val="004D0699"/>
    <w:rsid w:val="004D5710"/>
    <w:rsid w:val="004D5E6D"/>
    <w:rsid w:val="004D6B92"/>
    <w:rsid w:val="004E0113"/>
    <w:rsid w:val="004E0B47"/>
    <w:rsid w:val="004E16F6"/>
    <w:rsid w:val="004E26F7"/>
    <w:rsid w:val="004E40EF"/>
    <w:rsid w:val="004E48EE"/>
    <w:rsid w:val="004E57C6"/>
    <w:rsid w:val="004E623B"/>
    <w:rsid w:val="004E6B7A"/>
    <w:rsid w:val="004F039D"/>
    <w:rsid w:val="004F2BF9"/>
    <w:rsid w:val="004F3D4D"/>
    <w:rsid w:val="004F717A"/>
    <w:rsid w:val="0050021A"/>
    <w:rsid w:val="00500FB2"/>
    <w:rsid w:val="00502641"/>
    <w:rsid w:val="00502883"/>
    <w:rsid w:val="00513EC9"/>
    <w:rsid w:val="00517042"/>
    <w:rsid w:val="00520431"/>
    <w:rsid w:val="005211DB"/>
    <w:rsid w:val="005218E0"/>
    <w:rsid w:val="00521C79"/>
    <w:rsid w:val="00521E95"/>
    <w:rsid w:val="0052341A"/>
    <w:rsid w:val="00523E51"/>
    <w:rsid w:val="00524FDC"/>
    <w:rsid w:val="00526EDC"/>
    <w:rsid w:val="00533561"/>
    <w:rsid w:val="00534D1E"/>
    <w:rsid w:val="00535D0A"/>
    <w:rsid w:val="00540DAD"/>
    <w:rsid w:val="00540FF9"/>
    <w:rsid w:val="005425FE"/>
    <w:rsid w:val="00544113"/>
    <w:rsid w:val="00544F43"/>
    <w:rsid w:val="00546C85"/>
    <w:rsid w:val="00551DFC"/>
    <w:rsid w:val="005533DC"/>
    <w:rsid w:val="0055383E"/>
    <w:rsid w:val="00553E67"/>
    <w:rsid w:val="00556D54"/>
    <w:rsid w:val="005602AF"/>
    <w:rsid w:val="0056072C"/>
    <w:rsid w:val="0056434A"/>
    <w:rsid w:val="00564B08"/>
    <w:rsid w:val="005707E1"/>
    <w:rsid w:val="00576EF1"/>
    <w:rsid w:val="00580550"/>
    <w:rsid w:val="00581798"/>
    <w:rsid w:val="0058184F"/>
    <w:rsid w:val="00581CA9"/>
    <w:rsid w:val="005826EC"/>
    <w:rsid w:val="00582B9F"/>
    <w:rsid w:val="00584A31"/>
    <w:rsid w:val="00584ECA"/>
    <w:rsid w:val="00585341"/>
    <w:rsid w:val="00585698"/>
    <w:rsid w:val="00590BAF"/>
    <w:rsid w:val="0059421C"/>
    <w:rsid w:val="00595248"/>
    <w:rsid w:val="00596086"/>
    <w:rsid w:val="005A160B"/>
    <w:rsid w:val="005A2A27"/>
    <w:rsid w:val="005A2BCC"/>
    <w:rsid w:val="005A5370"/>
    <w:rsid w:val="005A5F25"/>
    <w:rsid w:val="005A6B10"/>
    <w:rsid w:val="005B2F27"/>
    <w:rsid w:val="005B3237"/>
    <w:rsid w:val="005B64B6"/>
    <w:rsid w:val="005B7065"/>
    <w:rsid w:val="005C107D"/>
    <w:rsid w:val="005C3DB6"/>
    <w:rsid w:val="005C3EC4"/>
    <w:rsid w:val="005C3FC4"/>
    <w:rsid w:val="005C62B7"/>
    <w:rsid w:val="005C7A35"/>
    <w:rsid w:val="005D45D0"/>
    <w:rsid w:val="005D79C8"/>
    <w:rsid w:val="005E1E68"/>
    <w:rsid w:val="005E4C33"/>
    <w:rsid w:val="005E5868"/>
    <w:rsid w:val="005E5BA3"/>
    <w:rsid w:val="005E626D"/>
    <w:rsid w:val="005E7CAC"/>
    <w:rsid w:val="005E7F63"/>
    <w:rsid w:val="005F0006"/>
    <w:rsid w:val="005F034D"/>
    <w:rsid w:val="005F54BD"/>
    <w:rsid w:val="005F6145"/>
    <w:rsid w:val="005F7FB8"/>
    <w:rsid w:val="006021DA"/>
    <w:rsid w:val="006025D4"/>
    <w:rsid w:val="0060403B"/>
    <w:rsid w:val="0060422B"/>
    <w:rsid w:val="006042F3"/>
    <w:rsid w:val="006049AD"/>
    <w:rsid w:val="00605C21"/>
    <w:rsid w:val="00607301"/>
    <w:rsid w:val="006127B5"/>
    <w:rsid w:val="00613950"/>
    <w:rsid w:val="00613CD9"/>
    <w:rsid w:val="006142CB"/>
    <w:rsid w:val="00614E00"/>
    <w:rsid w:val="00614FB5"/>
    <w:rsid w:val="00620943"/>
    <w:rsid w:val="006211EB"/>
    <w:rsid w:val="006221F8"/>
    <w:rsid w:val="00623E11"/>
    <w:rsid w:val="00632B48"/>
    <w:rsid w:val="00634381"/>
    <w:rsid w:val="006415BC"/>
    <w:rsid w:val="00645457"/>
    <w:rsid w:val="00645DF5"/>
    <w:rsid w:val="00647234"/>
    <w:rsid w:val="00650AD5"/>
    <w:rsid w:val="00652B0E"/>
    <w:rsid w:val="006553CD"/>
    <w:rsid w:val="006579AA"/>
    <w:rsid w:val="00657BFA"/>
    <w:rsid w:val="0066437C"/>
    <w:rsid w:val="006673A0"/>
    <w:rsid w:val="006679F9"/>
    <w:rsid w:val="00672370"/>
    <w:rsid w:val="00672EC7"/>
    <w:rsid w:val="0067736D"/>
    <w:rsid w:val="006803CD"/>
    <w:rsid w:val="00682152"/>
    <w:rsid w:val="006872AA"/>
    <w:rsid w:val="00691E64"/>
    <w:rsid w:val="00692CD3"/>
    <w:rsid w:val="00692DB0"/>
    <w:rsid w:val="00692FA5"/>
    <w:rsid w:val="00693881"/>
    <w:rsid w:val="0069719B"/>
    <w:rsid w:val="006A1702"/>
    <w:rsid w:val="006A6B70"/>
    <w:rsid w:val="006A77A6"/>
    <w:rsid w:val="006B1872"/>
    <w:rsid w:val="006B3868"/>
    <w:rsid w:val="006B4A4E"/>
    <w:rsid w:val="006C79AF"/>
    <w:rsid w:val="006D108A"/>
    <w:rsid w:val="006D23D1"/>
    <w:rsid w:val="006D3214"/>
    <w:rsid w:val="006D38A1"/>
    <w:rsid w:val="006D3D09"/>
    <w:rsid w:val="006D5BB9"/>
    <w:rsid w:val="006E2F6A"/>
    <w:rsid w:val="006E3702"/>
    <w:rsid w:val="006E47BB"/>
    <w:rsid w:val="006E5C82"/>
    <w:rsid w:val="006E68A8"/>
    <w:rsid w:val="006E6EE3"/>
    <w:rsid w:val="006E72F1"/>
    <w:rsid w:val="0070437E"/>
    <w:rsid w:val="007070D9"/>
    <w:rsid w:val="0071177E"/>
    <w:rsid w:val="00712753"/>
    <w:rsid w:val="00712F30"/>
    <w:rsid w:val="00715FE0"/>
    <w:rsid w:val="00716CD3"/>
    <w:rsid w:val="007178AA"/>
    <w:rsid w:val="007207D9"/>
    <w:rsid w:val="00722201"/>
    <w:rsid w:val="00723357"/>
    <w:rsid w:val="00724B2F"/>
    <w:rsid w:val="0072792E"/>
    <w:rsid w:val="00730A6B"/>
    <w:rsid w:val="00730F31"/>
    <w:rsid w:val="00734ABD"/>
    <w:rsid w:val="00740AA9"/>
    <w:rsid w:val="007439B6"/>
    <w:rsid w:val="007451C2"/>
    <w:rsid w:val="00745FA5"/>
    <w:rsid w:val="0075174B"/>
    <w:rsid w:val="00751EF7"/>
    <w:rsid w:val="00752664"/>
    <w:rsid w:val="00756FC2"/>
    <w:rsid w:val="00756FF8"/>
    <w:rsid w:val="0075715C"/>
    <w:rsid w:val="00762FF5"/>
    <w:rsid w:val="007631AA"/>
    <w:rsid w:val="0076431E"/>
    <w:rsid w:val="0076689F"/>
    <w:rsid w:val="0076773A"/>
    <w:rsid w:val="00772781"/>
    <w:rsid w:val="00773AA6"/>
    <w:rsid w:val="007756FC"/>
    <w:rsid w:val="00776043"/>
    <w:rsid w:val="00780D9E"/>
    <w:rsid w:val="00780DC0"/>
    <w:rsid w:val="007868FD"/>
    <w:rsid w:val="00787D5B"/>
    <w:rsid w:val="00793F56"/>
    <w:rsid w:val="007947A4"/>
    <w:rsid w:val="00795681"/>
    <w:rsid w:val="00795D90"/>
    <w:rsid w:val="007978C3"/>
    <w:rsid w:val="007A30DD"/>
    <w:rsid w:val="007A7EAD"/>
    <w:rsid w:val="007A7ED3"/>
    <w:rsid w:val="007B4913"/>
    <w:rsid w:val="007B5FF0"/>
    <w:rsid w:val="007B760A"/>
    <w:rsid w:val="007C0AB0"/>
    <w:rsid w:val="007C2491"/>
    <w:rsid w:val="007C287A"/>
    <w:rsid w:val="007C46F9"/>
    <w:rsid w:val="007C63C3"/>
    <w:rsid w:val="007C6AB3"/>
    <w:rsid w:val="007C6CDE"/>
    <w:rsid w:val="007C7512"/>
    <w:rsid w:val="007D2576"/>
    <w:rsid w:val="007D3BE4"/>
    <w:rsid w:val="007D765D"/>
    <w:rsid w:val="007E1ED4"/>
    <w:rsid w:val="007E3360"/>
    <w:rsid w:val="007E477A"/>
    <w:rsid w:val="007E53BF"/>
    <w:rsid w:val="007E583B"/>
    <w:rsid w:val="007E7921"/>
    <w:rsid w:val="007F2661"/>
    <w:rsid w:val="007F56A9"/>
    <w:rsid w:val="007F67DE"/>
    <w:rsid w:val="007F7FEA"/>
    <w:rsid w:val="00803151"/>
    <w:rsid w:val="008054C7"/>
    <w:rsid w:val="00806D6A"/>
    <w:rsid w:val="00813C81"/>
    <w:rsid w:val="008151DF"/>
    <w:rsid w:val="0081753F"/>
    <w:rsid w:val="0082226A"/>
    <w:rsid w:val="00822314"/>
    <w:rsid w:val="00824C5E"/>
    <w:rsid w:val="00827597"/>
    <w:rsid w:val="00831BBB"/>
    <w:rsid w:val="0083207B"/>
    <w:rsid w:val="00843AFF"/>
    <w:rsid w:val="00844F3C"/>
    <w:rsid w:val="00853856"/>
    <w:rsid w:val="00856EC3"/>
    <w:rsid w:val="008578DE"/>
    <w:rsid w:val="008613FF"/>
    <w:rsid w:val="00867C2B"/>
    <w:rsid w:val="008716F6"/>
    <w:rsid w:val="00871F8F"/>
    <w:rsid w:val="00872875"/>
    <w:rsid w:val="00874605"/>
    <w:rsid w:val="0087506D"/>
    <w:rsid w:val="00877C7F"/>
    <w:rsid w:val="008805FB"/>
    <w:rsid w:val="00880DF8"/>
    <w:rsid w:val="008812C3"/>
    <w:rsid w:val="00881B5B"/>
    <w:rsid w:val="008842CF"/>
    <w:rsid w:val="00884655"/>
    <w:rsid w:val="00885558"/>
    <w:rsid w:val="00885D11"/>
    <w:rsid w:val="008871A5"/>
    <w:rsid w:val="0089293F"/>
    <w:rsid w:val="00893B53"/>
    <w:rsid w:val="00895CD7"/>
    <w:rsid w:val="00896B39"/>
    <w:rsid w:val="008A07C2"/>
    <w:rsid w:val="008A3E67"/>
    <w:rsid w:val="008A5933"/>
    <w:rsid w:val="008A5977"/>
    <w:rsid w:val="008A5F96"/>
    <w:rsid w:val="008A6DCA"/>
    <w:rsid w:val="008B0E4E"/>
    <w:rsid w:val="008B22EC"/>
    <w:rsid w:val="008B2E07"/>
    <w:rsid w:val="008B33E2"/>
    <w:rsid w:val="008B4042"/>
    <w:rsid w:val="008B49C4"/>
    <w:rsid w:val="008B5D00"/>
    <w:rsid w:val="008B60F4"/>
    <w:rsid w:val="008C02D6"/>
    <w:rsid w:val="008C1841"/>
    <w:rsid w:val="008C3384"/>
    <w:rsid w:val="008C5A6B"/>
    <w:rsid w:val="008D3088"/>
    <w:rsid w:val="008D59EE"/>
    <w:rsid w:val="008D5DB2"/>
    <w:rsid w:val="008D6002"/>
    <w:rsid w:val="008E1273"/>
    <w:rsid w:val="008E20CB"/>
    <w:rsid w:val="008E49F3"/>
    <w:rsid w:val="008E5C9C"/>
    <w:rsid w:val="008F0161"/>
    <w:rsid w:val="008F12F4"/>
    <w:rsid w:val="008F20B7"/>
    <w:rsid w:val="00900F86"/>
    <w:rsid w:val="00902F5B"/>
    <w:rsid w:val="0090646D"/>
    <w:rsid w:val="00907FA5"/>
    <w:rsid w:val="00911A40"/>
    <w:rsid w:val="009125DD"/>
    <w:rsid w:val="009129FE"/>
    <w:rsid w:val="00912E38"/>
    <w:rsid w:val="0091508E"/>
    <w:rsid w:val="00920BF6"/>
    <w:rsid w:val="00923852"/>
    <w:rsid w:val="00923C3A"/>
    <w:rsid w:val="00925C50"/>
    <w:rsid w:val="00931575"/>
    <w:rsid w:val="00932304"/>
    <w:rsid w:val="00932786"/>
    <w:rsid w:val="009331B3"/>
    <w:rsid w:val="0093617D"/>
    <w:rsid w:val="009362CA"/>
    <w:rsid w:val="00941215"/>
    <w:rsid w:val="009413E5"/>
    <w:rsid w:val="0094197E"/>
    <w:rsid w:val="009449D1"/>
    <w:rsid w:val="00946167"/>
    <w:rsid w:val="0094653E"/>
    <w:rsid w:val="009476DA"/>
    <w:rsid w:val="009503F3"/>
    <w:rsid w:val="00951998"/>
    <w:rsid w:val="0095426C"/>
    <w:rsid w:val="00955209"/>
    <w:rsid w:val="00956680"/>
    <w:rsid w:val="0096120D"/>
    <w:rsid w:val="00961249"/>
    <w:rsid w:val="00963DB7"/>
    <w:rsid w:val="00964210"/>
    <w:rsid w:val="0096682A"/>
    <w:rsid w:val="00970D68"/>
    <w:rsid w:val="00976C57"/>
    <w:rsid w:val="00977985"/>
    <w:rsid w:val="00980167"/>
    <w:rsid w:val="00980827"/>
    <w:rsid w:val="00982489"/>
    <w:rsid w:val="00983632"/>
    <w:rsid w:val="00984CB3"/>
    <w:rsid w:val="0098555B"/>
    <w:rsid w:val="00986F43"/>
    <w:rsid w:val="00991CCA"/>
    <w:rsid w:val="00992F3F"/>
    <w:rsid w:val="009A10DD"/>
    <w:rsid w:val="009A150E"/>
    <w:rsid w:val="009A2481"/>
    <w:rsid w:val="009A77D9"/>
    <w:rsid w:val="009B038E"/>
    <w:rsid w:val="009B1623"/>
    <w:rsid w:val="009B18D0"/>
    <w:rsid w:val="009B335C"/>
    <w:rsid w:val="009B3B5A"/>
    <w:rsid w:val="009B5D29"/>
    <w:rsid w:val="009B5FCC"/>
    <w:rsid w:val="009B6471"/>
    <w:rsid w:val="009B69D9"/>
    <w:rsid w:val="009B6D9C"/>
    <w:rsid w:val="009C05CC"/>
    <w:rsid w:val="009C22CF"/>
    <w:rsid w:val="009C2DA4"/>
    <w:rsid w:val="009C7029"/>
    <w:rsid w:val="009D10A9"/>
    <w:rsid w:val="009D4935"/>
    <w:rsid w:val="009D7224"/>
    <w:rsid w:val="009E0F54"/>
    <w:rsid w:val="009E4F57"/>
    <w:rsid w:val="009E5D6E"/>
    <w:rsid w:val="009F11D5"/>
    <w:rsid w:val="009F5C4D"/>
    <w:rsid w:val="009F6919"/>
    <w:rsid w:val="009F6A59"/>
    <w:rsid w:val="00A00F93"/>
    <w:rsid w:val="00A02B24"/>
    <w:rsid w:val="00A0613B"/>
    <w:rsid w:val="00A062C4"/>
    <w:rsid w:val="00A06479"/>
    <w:rsid w:val="00A1039D"/>
    <w:rsid w:val="00A10614"/>
    <w:rsid w:val="00A134F0"/>
    <w:rsid w:val="00A22449"/>
    <w:rsid w:val="00A24831"/>
    <w:rsid w:val="00A25898"/>
    <w:rsid w:val="00A311A0"/>
    <w:rsid w:val="00A33F6A"/>
    <w:rsid w:val="00A34D11"/>
    <w:rsid w:val="00A36BC0"/>
    <w:rsid w:val="00A378F7"/>
    <w:rsid w:val="00A4364E"/>
    <w:rsid w:val="00A437B9"/>
    <w:rsid w:val="00A4478F"/>
    <w:rsid w:val="00A50E86"/>
    <w:rsid w:val="00A53524"/>
    <w:rsid w:val="00A548FF"/>
    <w:rsid w:val="00A56C53"/>
    <w:rsid w:val="00A6090D"/>
    <w:rsid w:val="00A646C8"/>
    <w:rsid w:val="00A6572E"/>
    <w:rsid w:val="00A65AE5"/>
    <w:rsid w:val="00A66AE1"/>
    <w:rsid w:val="00A67C37"/>
    <w:rsid w:val="00A7072F"/>
    <w:rsid w:val="00A707D7"/>
    <w:rsid w:val="00A70AF5"/>
    <w:rsid w:val="00A73461"/>
    <w:rsid w:val="00A74A3A"/>
    <w:rsid w:val="00A83CF8"/>
    <w:rsid w:val="00A8467A"/>
    <w:rsid w:val="00A917D9"/>
    <w:rsid w:val="00A927A9"/>
    <w:rsid w:val="00A92813"/>
    <w:rsid w:val="00A9543E"/>
    <w:rsid w:val="00A95A69"/>
    <w:rsid w:val="00AA37C7"/>
    <w:rsid w:val="00AA6E68"/>
    <w:rsid w:val="00AA78EC"/>
    <w:rsid w:val="00AA7DAE"/>
    <w:rsid w:val="00AB09D3"/>
    <w:rsid w:val="00AB19CB"/>
    <w:rsid w:val="00AB2C19"/>
    <w:rsid w:val="00AB5014"/>
    <w:rsid w:val="00AB577F"/>
    <w:rsid w:val="00AB61DF"/>
    <w:rsid w:val="00AB7BA1"/>
    <w:rsid w:val="00AC782D"/>
    <w:rsid w:val="00AD0021"/>
    <w:rsid w:val="00AD07A4"/>
    <w:rsid w:val="00AD3ACE"/>
    <w:rsid w:val="00AD7089"/>
    <w:rsid w:val="00AD7DB2"/>
    <w:rsid w:val="00AE15BA"/>
    <w:rsid w:val="00AE3A0C"/>
    <w:rsid w:val="00AE63D2"/>
    <w:rsid w:val="00AF4367"/>
    <w:rsid w:val="00B0097D"/>
    <w:rsid w:val="00B03C70"/>
    <w:rsid w:val="00B05AE2"/>
    <w:rsid w:val="00B07AF7"/>
    <w:rsid w:val="00B10365"/>
    <w:rsid w:val="00B12230"/>
    <w:rsid w:val="00B14CFF"/>
    <w:rsid w:val="00B15579"/>
    <w:rsid w:val="00B16394"/>
    <w:rsid w:val="00B20288"/>
    <w:rsid w:val="00B2071A"/>
    <w:rsid w:val="00B2141A"/>
    <w:rsid w:val="00B217F6"/>
    <w:rsid w:val="00B220D4"/>
    <w:rsid w:val="00B24902"/>
    <w:rsid w:val="00B27063"/>
    <w:rsid w:val="00B27DCF"/>
    <w:rsid w:val="00B300EC"/>
    <w:rsid w:val="00B30AF6"/>
    <w:rsid w:val="00B32019"/>
    <w:rsid w:val="00B32AB8"/>
    <w:rsid w:val="00B335BD"/>
    <w:rsid w:val="00B36C09"/>
    <w:rsid w:val="00B37458"/>
    <w:rsid w:val="00B377EB"/>
    <w:rsid w:val="00B40678"/>
    <w:rsid w:val="00B43628"/>
    <w:rsid w:val="00B43E8A"/>
    <w:rsid w:val="00B45F31"/>
    <w:rsid w:val="00B46452"/>
    <w:rsid w:val="00B505C2"/>
    <w:rsid w:val="00B53ED0"/>
    <w:rsid w:val="00B55EB2"/>
    <w:rsid w:val="00B5632A"/>
    <w:rsid w:val="00B56447"/>
    <w:rsid w:val="00B6542D"/>
    <w:rsid w:val="00B65DE8"/>
    <w:rsid w:val="00B66F9D"/>
    <w:rsid w:val="00B6730B"/>
    <w:rsid w:val="00B673FF"/>
    <w:rsid w:val="00B7049E"/>
    <w:rsid w:val="00B707EA"/>
    <w:rsid w:val="00B7197B"/>
    <w:rsid w:val="00B7711A"/>
    <w:rsid w:val="00B8276E"/>
    <w:rsid w:val="00B83E2D"/>
    <w:rsid w:val="00B84ED6"/>
    <w:rsid w:val="00B853C0"/>
    <w:rsid w:val="00B85ADF"/>
    <w:rsid w:val="00B8699C"/>
    <w:rsid w:val="00B91F4F"/>
    <w:rsid w:val="00B92155"/>
    <w:rsid w:val="00B95536"/>
    <w:rsid w:val="00BA098A"/>
    <w:rsid w:val="00BA23CD"/>
    <w:rsid w:val="00BA5EDE"/>
    <w:rsid w:val="00BA678E"/>
    <w:rsid w:val="00BA6AE3"/>
    <w:rsid w:val="00BB1E23"/>
    <w:rsid w:val="00BB3157"/>
    <w:rsid w:val="00BB3F6E"/>
    <w:rsid w:val="00BB49D2"/>
    <w:rsid w:val="00BB5D0A"/>
    <w:rsid w:val="00BC04E9"/>
    <w:rsid w:val="00BC0C97"/>
    <w:rsid w:val="00BC3F69"/>
    <w:rsid w:val="00BC4237"/>
    <w:rsid w:val="00BD425A"/>
    <w:rsid w:val="00BD4CE5"/>
    <w:rsid w:val="00BD646E"/>
    <w:rsid w:val="00BD7E52"/>
    <w:rsid w:val="00BE38F7"/>
    <w:rsid w:val="00BE5263"/>
    <w:rsid w:val="00BE5D2C"/>
    <w:rsid w:val="00BF046F"/>
    <w:rsid w:val="00BF4895"/>
    <w:rsid w:val="00BF5F2F"/>
    <w:rsid w:val="00BF6CE4"/>
    <w:rsid w:val="00BF7466"/>
    <w:rsid w:val="00C053B0"/>
    <w:rsid w:val="00C0549A"/>
    <w:rsid w:val="00C0586B"/>
    <w:rsid w:val="00C063BB"/>
    <w:rsid w:val="00C1319C"/>
    <w:rsid w:val="00C140AA"/>
    <w:rsid w:val="00C15E17"/>
    <w:rsid w:val="00C15FC9"/>
    <w:rsid w:val="00C21B16"/>
    <w:rsid w:val="00C22C5F"/>
    <w:rsid w:val="00C23F14"/>
    <w:rsid w:val="00C24C75"/>
    <w:rsid w:val="00C326DD"/>
    <w:rsid w:val="00C346E3"/>
    <w:rsid w:val="00C3537C"/>
    <w:rsid w:val="00C36870"/>
    <w:rsid w:val="00C51540"/>
    <w:rsid w:val="00C533FF"/>
    <w:rsid w:val="00C539B3"/>
    <w:rsid w:val="00C54E3E"/>
    <w:rsid w:val="00C61088"/>
    <w:rsid w:val="00C63E7A"/>
    <w:rsid w:val="00C658D3"/>
    <w:rsid w:val="00C7040B"/>
    <w:rsid w:val="00C71701"/>
    <w:rsid w:val="00C73BF2"/>
    <w:rsid w:val="00C7421C"/>
    <w:rsid w:val="00C75F21"/>
    <w:rsid w:val="00C808C7"/>
    <w:rsid w:val="00C821EB"/>
    <w:rsid w:val="00C85103"/>
    <w:rsid w:val="00C85696"/>
    <w:rsid w:val="00C9047E"/>
    <w:rsid w:val="00C910BA"/>
    <w:rsid w:val="00C911B9"/>
    <w:rsid w:val="00C93410"/>
    <w:rsid w:val="00C93445"/>
    <w:rsid w:val="00C94F31"/>
    <w:rsid w:val="00C972BA"/>
    <w:rsid w:val="00C973F7"/>
    <w:rsid w:val="00CA4E65"/>
    <w:rsid w:val="00CB1EC0"/>
    <w:rsid w:val="00CB3E0F"/>
    <w:rsid w:val="00CB4CC5"/>
    <w:rsid w:val="00CB6EB9"/>
    <w:rsid w:val="00CC21DF"/>
    <w:rsid w:val="00CC22A7"/>
    <w:rsid w:val="00CC3169"/>
    <w:rsid w:val="00CC4010"/>
    <w:rsid w:val="00CC4A29"/>
    <w:rsid w:val="00CC52E4"/>
    <w:rsid w:val="00CC5F6A"/>
    <w:rsid w:val="00CD1D22"/>
    <w:rsid w:val="00CD2E90"/>
    <w:rsid w:val="00CD53AB"/>
    <w:rsid w:val="00CE1DDD"/>
    <w:rsid w:val="00CE303A"/>
    <w:rsid w:val="00CE3E2B"/>
    <w:rsid w:val="00CE5A69"/>
    <w:rsid w:val="00CE5EF4"/>
    <w:rsid w:val="00CE6A69"/>
    <w:rsid w:val="00CF1029"/>
    <w:rsid w:val="00CF1BD0"/>
    <w:rsid w:val="00CF1F4F"/>
    <w:rsid w:val="00CF32AB"/>
    <w:rsid w:val="00CF4451"/>
    <w:rsid w:val="00CF47C5"/>
    <w:rsid w:val="00CF5985"/>
    <w:rsid w:val="00CF6105"/>
    <w:rsid w:val="00CF742E"/>
    <w:rsid w:val="00D03FB8"/>
    <w:rsid w:val="00D06468"/>
    <w:rsid w:val="00D104DB"/>
    <w:rsid w:val="00D1317F"/>
    <w:rsid w:val="00D14C45"/>
    <w:rsid w:val="00D1689A"/>
    <w:rsid w:val="00D178A6"/>
    <w:rsid w:val="00D2099F"/>
    <w:rsid w:val="00D22F31"/>
    <w:rsid w:val="00D257A6"/>
    <w:rsid w:val="00D25DA7"/>
    <w:rsid w:val="00D26BB0"/>
    <w:rsid w:val="00D274DD"/>
    <w:rsid w:val="00D31095"/>
    <w:rsid w:val="00D33570"/>
    <w:rsid w:val="00D40DB6"/>
    <w:rsid w:val="00D40F67"/>
    <w:rsid w:val="00D456A4"/>
    <w:rsid w:val="00D504A6"/>
    <w:rsid w:val="00D50E66"/>
    <w:rsid w:val="00D5104E"/>
    <w:rsid w:val="00D51140"/>
    <w:rsid w:val="00D513E2"/>
    <w:rsid w:val="00D51732"/>
    <w:rsid w:val="00D5335A"/>
    <w:rsid w:val="00D56509"/>
    <w:rsid w:val="00D667BE"/>
    <w:rsid w:val="00D670BC"/>
    <w:rsid w:val="00D72354"/>
    <w:rsid w:val="00D74DEE"/>
    <w:rsid w:val="00D75BD2"/>
    <w:rsid w:val="00D77E91"/>
    <w:rsid w:val="00D81F95"/>
    <w:rsid w:val="00D82772"/>
    <w:rsid w:val="00D87C4A"/>
    <w:rsid w:val="00DA16A0"/>
    <w:rsid w:val="00DA4909"/>
    <w:rsid w:val="00DA5275"/>
    <w:rsid w:val="00DA637C"/>
    <w:rsid w:val="00DA67EE"/>
    <w:rsid w:val="00DB0C68"/>
    <w:rsid w:val="00DB2BD5"/>
    <w:rsid w:val="00DB3BE5"/>
    <w:rsid w:val="00DC2F30"/>
    <w:rsid w:val="00DC4757"/>
    <w:rsid w:val="00DC7D76"/>
    <w:rsid w:val="00DD28DD"/>
    <w:rsid w:val="00DD5325"/>
    <w:rsid w:val="00DD58C2"/>
    <w:rsid w:val="00DE0B29"/>
    <w:rsid w:val="00DE2C87"/>
    <w:rsid w:val="00DE4AEC"/>
    <w:rsid w:val="00DE66B9"/>
    <w:rsid w:val="00DF029B"/>
    <w:rsid w:val="00DF39C4"/>
    <w:rsid w:val="00DF3B9C"/>
    <w:rsid w:val="00DF3CA5"/>
    <w:rsid w:val="00DF58AA"/>
    <w:rsid w:val="00DF7EE7"/>
    <w:rsid w:val="00E012E5"/>
    <w:rsid w:val="00E01C38"/>
    <w:rsid w:val="00E041DD"/>
    <w:rsid w:val="00E05C85"/>
    <w:rsid w:val="00E106B5"/>
    <w:rsid w:val="00E11701"/>
    <w:rsid w:val="00E13C88"/>
    <w:rsid w:val="00E1425E"/>
    <w:rsid w:val="00E15B7A"/>
    <w:rsid w:val="00E20FDB"/>
    <w:rsid w:val="00E222AD"/>
    <w:rsid w:val="00E22F5E"/>
    <w:rsid w:val="00E2345E"/>
    <w:rsid w:val="00E247DA"/>
    <w:rsid w:val="00E30991"/>
    <w:rsid w:val="00E34FCE"/>
    <w:rsid w:val="00E4014B"/>
    <w:rsid w:val="00E40919"/>
    <w:rsid w:val="00E44434"/>
    <w:rsid w:val="00E45096"/>
    <w:rsid w:val="00E47724"/>
    <w:rsid w:val="00E50390"/>
    <w:rsid w:val="00E51D48"/>
    <w:rsid w:val="00E52E06"/>
    <w:rsid w:val="00E5342E"/>
    <w:rsid w:val="00E60CAF"/>
    <w:rsid w:val="00E61590"/>
    <w:rsid w:val="00E622B7"/>
    <w:rsid w:val="00E64054"/>
    <w:rsid w:val="00E65BF3"/>
    <w:rsid w:val="00E67E8F"/>
    <w:rsid w:val="00E72B02"/>
    <w:rsid w:val="00E75A3D"/>
    <w:rsid w:val="00E8152B"/>
    <w:rsid w:val="00E822B3"/>
    <w:rsid w:val="00E823FD"/>
    <w:rsid w:val="00E83DE0"/>
    <w:rsid w:val="00E85BF7"/>
    <w:rsid w:val="00E86085"/>
    <w:rsid w:val="00E86F2B"/>
    <w:rsid w:val="00E87CAD"/>
    <w:rsid w:val="00E91027"/>
    <w:rsid w:val="00E91466"/>
    <w:rsid w:val="00E9179F"/>
    <w:rsid w:val="00E9263E"/>
    <w:rsid w:val="00E967C5"/>
    <w:rsid w:val="00EA0D67"/>
    <w:rsid w:val="00EA54EE"/>
    <w:rsid w:val="00EB0EA0"/>
    <w:rsid w:val="00EB382C"/>
    <w:rsid w:val="00EB4303"/>
    <w:rsid w:val="00EB5D46"/>
    <w:rsid w:val="00EB6B75"/>
    <w:rsid w:val="00EC0EB4"/>
    <w:rsid w:val="00EC141A"/>
    <w:rsid w:val="00EC190D"/>
    <w:rsid w:val="00EC4719"/>
    <w:rsid w:val="00ED38A6"/>
    <w:rsid w:val="00ED508E"/>
    <w:rsid w:val="00ED675A"/>
    <w:rsid w:val="00ED7F62"/>
    <w:rsid w:val="00EE09BF"/>
    <w:rsid w:val="00EE0D96"/>
    <w:rsid w:val="00EE0F82"/>
    <w:rsid w:val="00EE1590"/>
    <w:rsid w:val="00EE40B1"/>
    <w:rsid w:val="00EE433C"/>
    <w:rsid w:val="00EE72A3"/>
    <w:rsid w:val="00EE7C82"/>
    <w:rsid w:val="00EF003E"/>
    <w:rsid w:val="00EF083F"/>
    <w:rsid w:val="00EF3DED"/>
    <w:rsid w:val="00EF5185"/>
    <w:rsid w:val="00F01241"/>
    <w:rsid w:val="00F02008"/>
    <w:rsid w:val="00F03EB6"/>
    <w:rsid w:val="00F05067"/>
    <w:rsid w:val="00F11638"/>
    <w:rsid w:val="00F151B0"/>
    <w:rsid w:val="00F153A6"/>
    <w:rsid w:val="00F16B60"/>
    <w:rsid w:val="00F16D47"/>
    <w:rsid w:val="00F211C7"/>
    <w:rsid w:val="00F228C4"/>
    <w:rsid w:val="00F2457A"/>
    <w:rsid w:val="00F313E8"/>
    <w:rsid w:val="00F31455"/>
    <w:rsid w:val="00F33CAB"/>
    <w:rsid w:val="00F37560"/>
    <w:rsid w:val="00F41C53"/>
    <w:rsid w:val="00F51CE7"/>
    <w:rsid w:val="00F51E5E"/>
    <w:rsid w:val="00F5240D"/>
    <w:rsid w:val="00F5381A"/>
    <w:rsid w:val="00F54EDB"/>
    <w:rsid w:val="00F55D47"/>
    <w:rsid w:val="00F5752A"/>
    <w:rsid w:val="00F614F6"/>
    <w:rsid w:val="00F62F23"/>
    <w:rsid w:val="00F63C5E"/>
    <w:rsid w:val="00F66478"/>
    <w:rsid w:val="00F66545"/>
    <w:rsid w:val="00F66BF4"/>
    <w:rsid w:val="00F7003E"/>
    <w:rsid w:val="00F70BB4"/>
    <w:rsid w:val="00F728D3"/>
    <w:rsid w:val="00F72F4E"/>
    <w:rsid w:val="00F76D75"/>
    <w:rsid w:val="00F7792B"/>
    <w:rsid w:val="00F87DD5"/>
    <w:rsid w:val="00F91D75"/>
    <w:rsid w:val="00F94707"/>
    <w:rsid w:val="00F94C0C"/>
    <w:rsid w:val="00F979ED"/>
    <w:rsid w:val="00FA42CE"/>
    <w:rsid w:val="00FA5AFD"/>
    <w:rsid w:val="00FB4012"/>
    <w:rsid w:val="00FB613E"/>
    <w:rsid w:val="00FB6244"/>
    <w:rsid w:val="00FB78AB"/>
    <w:rsid w:val="00FC1DDC"/>
    <w:rsid w:val="00FC2854"/>
    <w:rsid w:val="00FC6163"/>
    <w:rsid w:val="00FD0B44"/>
    <w:rsid w:val="00FD58E2"/>
    <w:rsid w:val="00FD7168"/>
    <w:rsid w:val="00FD7717"/>
    <w:rsid w:val="00FE0189"/>
    <w:rsid w:val="00FE2F25"/>
    <w:rsid w:val="00FE7C13"/>
    <w:rsid w:val="00FE7C55"/>
    <w:rsid w:val="00FF0E8C"/>
    <w:rsid w:val="00FF113C"/>
    <w:rsid w:val="00FF45B9"/>
    <w:rsid w:val="00FF6319"/>
    <w:rsid w:val="00FF6565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A82DC"/>
  <w15:docId w15:val="{03BEB498-8FD3-40B8-9D6A-2332A93CC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74F0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125D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List Paragraph (Czech Tourism),Odstavec_muj1,Odstavec_muj2,Odstavec_muj3,Nad1,List Paragraph1,Odstavec_muj4,Nad2,List Paragraph2,Odstavec_muj5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Podrozdział,Podrozdzia3,Char1,Text pozn. pod čarou1,Char Char Char1,o, Char1"/>
    <w:basedOn w:val="Normln"/>
    <w:link w:val="TextpoznpodarouChar"/>
    <w:uiPriority w:val="99"/>
    <w:unhideWhenUsed/>
    <w:qFormat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,Podrozdział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aliases w:val="CV Intro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CV Intro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97798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E51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2E2706"/>
    <w:pPr>
      <w:spacing w:after="0" w:line="240" w:lineRule="auto"/>
    </w:pPr>
  </w:style>
  <w:style w:type="paragraph" w:styleId="Nadpisobsahu">
    <w:name w:val="TOC Heading"/>
    <w:basedOn w:val="Nadpis1"/>
    <w:next w:val="Normln"/>
    <w:uiPriority w:val="39"/>
    <w:unhideWhenUsed/>
    <w:qFormat/>
    <w:rsid w:val="004D6B92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2A463E"/>
    <w:pPr>
      <w:tabs>
        <w:tab w:val="left" w:pos="426"/>
        <w:tab w:val="right" w:leader="dot" w:pos="9060"/>
      </w:tabs>
      <w:spacing w:after="100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List Paragraph (Czech Tourism) Char,Odstavec_muj1 Char,Odstavec_muj2 Char,Odstavec_muj3 Char,Nad1 Char"/>
    <w:basedOn w:val="Standardnpsmoodstavce"/>
    <w:link w:val="Odstavecseseznamem"/>
    <w:uiPriority w:val="34"/>
    <w:qFormat/>
    <w:locked/>
    <w:rsid w:val="00CC52E4"/>
  </w:style>
  <w:style w:type="character" w:customStyle="1" w:styleId="Nadpis3Char">
    <w:name w:val="Nadpis 3 Char"/>
    <w:basedOn w:val="Standardnpsmoodstavce"/>
    <w:link w:val="Nadpis3"/>
    <w:uiPriority w:val="9"/>
    <w:rsid w:val="009125D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EC0EB4"/>
    <w:pPr>
      <w:tabs>
        <w:tab w:val="right" w:leader="dot" w:pos="9062"/>
      </w:tabs>
      <w:spacing w:after="100"/>
      <w:ind w:left="440"/>
    </w:pPr>
    <w:rPr>
      <w:b/>
      <w:bCs/>
      <w:noProof/>
    </w:rPr>
  </w:style>
  <w:style w:type="character" w:styleId="Nevyeenzmnka">
    <w:name w:val="Unresolved Mention"/>
    <w:basedOn w:val="Standardnpsmoodstavce"/>
    <w:uiPriority w:val="99"/>
    <w:semiHidden/>
    <w:unhideWhenUsed/>
    <w:rsid w:val="009A150E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C22C5F"/>
    <w:rPr>
      <w:color w:val="800080" w:themeColor="followedHyperlink"/>
      <w:u w:val="single"/>
    </w:rPr>
  </w:style>
  <w:style w:type="paragraph" w:styleId="Zkladntext">
    <w:name w:val="Body Text"/>
    <w:basedOn w:val="Normln"/>
    <w:link w:val="ZkladntextChar"/>
    <w:rsid w:val="00EE09BF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E09BF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paragraph" w:customStyle="1" w:styleId="TableParagraph">
    <w:name w:val="Table Paragraph"/>
    <w:basedOn w:val="Normln"/>
    <w:uiPriority w:val="1"/>
    <w:qFormat/>
    <w:rsid w:val="00806D6A"/>
    <w:pPr>
      <w:widowControl w:val="0"/>
      <w:autoSpaceDE w:val="0"/>
      <w:autoSpaceDN w:val="0"/>
      <w:spacing w:after="0" w:line="240" w:lineRule="auto"/>
      <w:ind w:left="107"/>
    </w:pPr>
    <w:rPr>
      <w:rFonts w:ascii="Cambria" w:eastAsia="Cambria" w:hAnsi="Cambria" w:cs="Cambria"/>
      <w:lang w:eastAsia="cs-CZ" w:bidi="cs-CZ"/>
    </w:rPr>
  </w:style>
  <w:style w:type="table" w:customStyle="1" w:styleId="TableNormal">
    <w:name w:val="Table Normal"/>
    <w:uiPriority w:val="2"/>
    <w:semiHidden/>
    <w:unhideWhenUsed/>
    <w:qFormat/>
    <w:rsid w:val="00806D6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EN/TXT/?uri=CELEX:32003H0361&amp;locale=en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28891-F11B-4AC1-BB71-8F076EB35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21</Pages>
  <Words>2145</Words>
  <Characters>12658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Šašmová Miroslava Ing. (MPSV)</dc:creator>
  <cp:keywords/>
  <dc:description/>
  <cp:lastModifiedBy>Gavlasová Kateřina Mgr. (MPSV)</cp:lastModifiedBy>
  <cp:revision>12</cp:revision>
  <cp:lastPrinted>2022-03-18T08:14:00Z</cp:lastPrinted>
  <dcterms:created xsi:type="dcterms:W3CDTF">2023-10-20T08:16:00Z</dcterms:created>
  <dcterms:modified xsi:type="dcterms:W3CDTF">2024-01-10T09:11:00Z</dcterms:modified>
</cp:coreProperties>
</file>